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126"/>
        <w:gridCol w:w="2835"/>
      </w:tblGrid>
      <w:tr w:rsidR="00611DE2" w14:paraId="42214527" w14:textId="77777777" w:rsidTr="00C3080D">
        <w:trPr>
          <w:cantSplit/>
          <w:trHeight w:hRule="exact" w:val="278"/>
        </w:trPr>
        <w:tc>
          <w:tcPr>
            <w:tcW w:w="4748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14:paraId="70638169" w14:textId="77777777" w:rsidR="00611DE2" w:rsidRDefault="00611DE2">
            <w:pPr>
              <w:spacing w:after="100"/>
              <w:jc w:val="both"/>
              <w:rPr>
                <w:rFonts w:ascii="Arial" w:hAnsi="Arial"/>
                <w:b/>
                <w:color w:val="FFFFFF"/>
                <w:sz w:val="28"/>
              </w:rPr>
            </w:pPr>
            <w:r>
              <w:rPr>
                <w:rFonts w:ascii="Arial" w:hAnsi="Arial"/>
                <w:color w:val="FFFFFF"/>
              </w:rPr>
              <w:t>                    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800000"/>
            </w:tcBorders>
            <w:shd w:val="clear" w:color="auto" w:fill="auto"/>
            <w:vAlign w:val="center"/>
          </w:tcPr>
          <w:p w14:paraId="34689381" w14:textId="77777777" w:rsidR="00611DE2" w:rsidRDefault="00611DE2">
            <w:pPr>
              <w:pStyle w:val="Formulrio"/>
              <w:spacing w:before="20" w:after="20"/>
              <w:rPr>
                <w:color w:val="FFFFFF"/>
              </w:rPr>
            </w:pPr>
          </w:p>
        </w:tc>
        <w:tc>
          <w:tcPr>
            <w:tcW w:w="2835" w:type="dxa"/>
            <w:tcBorders>
              <w:top w:val="single" w:sz="2" w:space="0" w:color="FFFFFF"/>
              <w:left w:val="nil"/>
              <w:bottom w:val="single" w:sz="2" w:space="0" w:color="DDDDDD"/>
              <w:right w:val="single" w:sz="4" w:space="0" w:color="800000"/>
            </w:tcBorders>
            <w:shd w:val="pct15" w:color="auto" w:fill="FFFFFF"/>
            <w:vAlign w:val="center"/>
          </w:tcPr>
          <w:p w14:paraId="2AEF872B" w14:textId="77777777" w:rsidR="00611DE2" w:rsidRPr="00D42E10" w:rsidRDefault="00611DE2" w:rsidP="00BE4170">
            <w:pPr>
              <w:pStyle w:val="Ttulo3"/>
              <w:jc w:val="left"/>
              <w:rPr>
                <w:b w:val="0"/>
                <w:color w:val="DDDDDD"/>
                <w:sz w:val="16"/>
              </w:rPr>
            </w:pPr>
            <w:r>
              <w:rPr>
                <w:b w:val="0"/>
                <w:sz w:val="16"/>
              </w:rPr>
              <w:t>Senha</w:t>
            </w:r>
          </w:p>
        </w:tc>
      </w:tr>
      <w:tr w:rsidR="00611DE2" w14:paraId="25F308CC" w14:textId="77777777" w:rsidTr="00C30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166BC6B" w14:textId="77777777" w:rsidR="00611DE2" w:rsidRDefault="00611DE2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800000"/>
            </w:tcBorders>
            <w:shd w:val="clear" w:color="auto" w:fill="auto"/>
            <w:vAlign w:val="center"/>
          </w:tcPr>
          <w:p w14:paraId="2D5700C8" w14:textId="77777777" w:rsidR="00611DE2" w:rsidRDefault="00611DE2">
            <w:pPr>
              <w:pStyle w:val="Formulrio"/>
              <w:spacing w:before="20" w:after="20"/>
              <w:rPr>
                <w:color w:val="FFFFFF"/>
              </w:rPr>
            </w:pPr>
          </w:p>
        </w:tc>
        <w:tc>
          <w:tcPr>
            <w:tcW w:w="2835" w:type="dxa"/>
            <w:tcBorders>
              <w:top w:val="single" w:sz="2" w:space="0" w:color="DDDDDD"/>
              <w:left w:val="nil"/>
              <w:bottom w:val="single" w:sz="4" w:space="0" w:color="800000"/>
              <w:right w:val="single" w:sz="4" w:space="0" w:color="800000"/>
            </w:tcBorders>
            <w:shd w:val="pct15" w:color="auto" w:fill="FFFFFF"/>
            <w:vAlign w:val="center"/>
          </w:tcPr>
          <w:p w14:paraId="7DC5BD10" w14:textId="77777777" w:rsidR="00611DE2" w:rsidRPr="001E2D35" w:rsidRDefault="001B2185">
            <w:pPr>
              <w:pStyle w:val="Ttulo3"/>
              <w:rPr>
                <w:b w:val="0"/>
                <w:color w:val="DDDDDD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1E2D35">
              <w:rPr>
                <w:sz w:val="28"/>
                <w:szCs w:val="28"/>
              </w:rPr>
              <w:instrText xml:space="preserve"> FORMTEXT </w:instrText>
            </w:r>
            <w:r w:rsidR="0016296D">
              <w:rPr>
                <w:sz w:val="28"/>
                <w:szCs w:val="28"/>
              </w:rPr>
            </w:r>
            <w:r w:rsidR="0016296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77A548DB" w14:textId="77777777" w:rsidR="00807CCA" w:rsidRPr="00A541B8" w:rsidRDefault="00807CCA" w:rsidP="00807CCA">
      <w:pPr>
        <w:pStyle w:val="Cabealho"/>
        <w:tabs>
          <w:tab w:val="clear" w:pos="4419"/>
          <w:tab w:val="clear" w:pos="8838"/>
        </w:tabs>
        <w:rPr>
          <w:color w:val="FFFFFF"/>
          <w:sz w:val="6"/>
          <w:szCs w:val="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D38C5" w14:paraId="032E1915" w14:textId="77777777" w:rsidTr="004216A2">
        <w:trPr>
          <w:cantSplit/>
          <w:trHeight w:hRule="exact" w:val="278"/>
        </w:trPr>
        <w:tc>
          <w:tcPr>
            <w:tcW w:w="7655" w:type="dxa"/>
            <w:tcBorders>
              <w:right w:val="single" w:sz="4" w:space="0" w:color="943634" w:themeColor="accent2" w:themeShade="BF"/>
            </w:tcBorders>
          </w:tcPr>
          <w:p w14:paraId="1AE8F618" w14:textId="77777777" w:rsidR="000D38C5" w:rsidRPr="000D38C5" w:rsidRDefault="000D38C5" w:rsidP="00F552F9">
            <w:pPr>
              <w:spacing w:before="20" w:after="1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D38C5">
              <w:rPr>
                <w:rFonts w:ascii="Arial" w:hAnsi="Arial"/>
                <w:color w:val="943634" w:themeColor="accent2" w:themeShade="BF"/>
                <w:sz w:val="16"/>
              </w:rPr>
              <w:t>Nome do beneficiário</w:t>
            </w:r>
          </w:p>
        </w:tc>
        <w:tc>
          <w:tcPr>
            <w:tcW w:w="1984" w:type="dxa"/>
            <w:tcBorders>
              <w:left w:val="single" w:sz="4" w:space="0" w:color="943634" w:themeColor="accent2" w:themeShade="BF"/>
            </w:tcBorders>
          </w:tcPr>
          <w:p w14:paraId="7635A5FF" w14:textId="77777777" w:rsidR="000D38C5" w:rsidRPr="000D38C5" w:rsidRDefault="000D38C5" w:rsidP="00F552F9">
            <w:pPr>
              <w:spacing w:before="20" w:after="1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0D38C5">
              <w:rPr>
                <w:rFonts w:ascii="Arial" w:hAnsi="Arial"/>
                <w:color w:val="943634" w:themeColor="accent2" w:themeShade="BF"/>
                <w:sz w:val="16"/>
              </w:rPr>
              <w:t>Telefone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contato</w:t>
            </w:r>
          </w:p>
        </w:tc>
      </w:tr>
      <w:tr w:rsidR="000D38C5" w:rsidRPr="006E01AE" w14:paraId="323C2DA4" w14:textId="77777777" w:rsidTr="004216A2">
        <w:trPr>
          <w:cantSplit/>
          <w:trHeight w:hRule="exact" w:val="278"/>
        </w:trPr>
        <w:tc>
          <w:tcPr>
            <w:tcW w:w="7655" w:type="dxa"/>
            <w:tcBorders>
              <w:right w:val="single" w:sz="4" w:space="0" w:color="943634" w:themeColor="accent2" w:themeShade="BF"/>
            </w:tcBorders>
            <w:vAlign w:val="center"/>
          </w:tcPr>
          <w:p w14:paraId="1A84EE68" w14:textId="77777777" w:rsidR="000D38C5" w:rsidRPr="00D42E10" w:rsidRDefault="001B2185" w:rsidP="00744F0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85"/>
                  </w:textInput>
                </w:ffData>
              </w:fldChar>
            </w:r>
            <w:bookmarkStart w:id="0" w:name="Texto2"/>
            <w:r w:rsidR="005B09C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5B09C7">
              <w:rPr>
                <w:rFonts w:ascii="Arial" w:hAnsi="Arial"/>
                <w:noProof/>
                <w:sz w:val="16"/>
              </w:rPr>
              <w:t> </w:t>
            </w:r>
            <w:r w:rsidR="005B09C7">
              <w:rPr>
                <w:rFonts w:ascii="Arial" w:hAnsi="Arial"/>
                <w:noProof/>
                <w:sz w:val="16"/>
              </w:rPr>
              <w:t> </w:t>
            </w:r>
            <w:r w:rsidR="005B09C7">
              <w:rPr>
                <w:rFonts w:ascii="Arial" w:hAnsi="Arial"/>
                <w:noProof/>
                <w:sz w:val="16"/>
              </w:rPr>
              <w:t> </w:t>
            </w:r>
            <w:r w:rsidR="005B09C7">
              <w:rPr>
                <w:rFonts w:ascii="Arial" w:hAnsi="Arial"/>
                <w:noProof/>
                <w:sz w:val="16"/>
              </w:rPr>
              <w:t> </w:t>
            </w:r>
            <w:r w:rsidR="005B09C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left w:val="single" w:sz="4" w:space="0" w:color="943634" w:themeColor="accent2" w:themeShade="BF"/>
            </w:tcBorders>
            <w:vAlign w:val="center"/>
          </w:tcPr>
          <w:p w14:paraId="78BAD2F6" w14:textId="77777777" w:rsidR="000D38C5" w:rsidRPr="000D38C5" w:rsidRDefault="000D38C5" w:rsidP="000D38C5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(</w:t>
            </w:r>
            <w:r w:rsidR="001B21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B2185">
              <w:rPr>
                <w:rFonts w:ascii="Arial" w:hAnsi="Arial"/>
                <w:sz w:val="16"/>
              </w:rPr>
            </w:r>
            <w:r w:rsidR="001B218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B2185">
              <w:rPr>
                <w:rFonts w:ascii="Arial" w:hAnsi="Arial"/>
                <w:sz w:val="16"/>
              </w:rPr>
              <w:fldChar w:fldCharType="end"/>
            </w:r>
            <w:r w:rsidRPr="000D38C5">
              <w:rPr>
                <w:rFonts w:ascii="Arial" w:hAnsi="Arial"/>
                <w:color w:val="943634" w:themeColor="accent2" w:themeShade="BF"/>
                <w:sz w:val="16"/>
              </w:rPr>
              <w:t>)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 w:rsidR="001B21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B2185">
              <w:rPr>
                <w:rFonts w:ascii="Arial" w:hAnsi="Arial"/>
                <w:sz w:val="16"/>
              </w:rPr>
            </w:r>
            <w:r w:rsidR="001B218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B2185"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49AFB33C" w14:textId="77777777" w:rsidR="00736FD5" w:rsidRDefault="00736FD5" w:rsidP="00807CCA">
      <w:pPr>
        <w:jc w:val="both"/>
        <w:rPr>
          <w:rFonts w:ascii="Arial" w:hAnsi="Arial"/>
          <w:color w:val="FFFFFF"/>
          <w:sz w:val="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850"/>
        <w:gridCol w:w="284"/>
        <w:gridCol w:w="283"/>
      </w:tblGrid>
      <w:tr w:rsidR="00A04159" w14:paraId="5B807FDB" w14:textId="77777777" w:rsidTr="00B1661E">
        <w:trPr>
          <w:cantSplit/>
          <w:trHeight w:hRule="exact" w:val="280"/>
        </w:trPr>
        <w:tc>
          <w:tcPr>
            <w:tcW w:w="8222" w:type="dxa"/>
            <w:tcBorders>
              <w:bottom w:val="single" w:sz="2" w:space="0" w:color="FFFFFF"/>
              <w:right w:val="single" w:sz="4" w:space="0" w:color="800000"/>
            </w:tcBorders>
          </w:tcPr>
          <w:p w14:paraId="747BE9A6" w14:textId="77777777" w:rsidR="00A04159" w:rsidRDefault="00A04159" w:rsidP="00F552F9">
            <w:pPr>
              <w:spacing w:after="1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titular</w:t>
            </w:r>
          </w:p>
        </w:tc>
        <w:tc>
          <w:tcPr>
            <w:tcW w:w="1417" w:type="dxa"/>
            <w:gridSpan w:val="3"/>
            <w:tcBorders>
              <w:left w:val="single" w:sz="4" w:space="0" w:color="800000"/>
              <w:bottom w:val="single" w:sz="2" w:space="0" w:color="FFFFFF"/>
            </w:tcBorders>
          </w:tcPr>
          <w:p w14:paraId="50BF71E0" w14:textId="77777777" w:rsidR="00A04159" w:rsidRDefault="00A04159" w:rsidP="00F552F9">
            <w:pPr>
              <w:pStyle w:val="Formulrio"/>
              <w:spacing w:before="20" w:after="20"/>
              <w:rPr>
                <w:color w:val="FFFFFF"/>
              </w:rPr>
            </w:pPr>
            <w:r>
              <w:t>Matrícula</w:t>
            </w:r>
          </w:p>
        </w:tc>
      </w:tr>
      <w:bookmarkStart w:id="1" w:name="Texto365"/>
      <w:tr w:rsidR="00F87F10" w14:paraId="5EFAB66B" w14:textId="77777777" w:rsidTr="00B1661E">
        <w:trPr>
          <w:cantSplit/>
          <w:trHeight w:hRule="exact" w:val="280"/>
        </w:trPr>
        <w:tc>
          <w:tcPr>
            <w:tcW w:w="8222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6BB5DA75" w14:textId="77777777" w:rsidR="00F87F10" w:rsidRPr="00940ADD" w:rsidRDefault="001B2185" w:rsidP="00807CCA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6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4E3AF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4E3AF7">
              <w:rPr>
                <w:rFonts w:ascii="Arial" w:hAnsi="Arial"/>
                <w:noProof/>
                <w:sz w:val="16"/>
              </w:rPr>
              <w:t> </w:t>
            </w:r>
            <w:r w:rsidR="004E3AF7">
              <w:rPr>
                <w:rFonts w:ascii="Arial" w:hAnsi="Arial"/>
                <w:noProof/>
                <w:sz w:val="16"/>
              </w:rPr>
              <w:t> </w:t>
            </w:r>
            <w:r w:rsidR="004E3AF7">
              <w:rPr>
                <w:rFonts w:ascii="Arial" w:hAnsi="Arial"/>
                <w:noProof/>
                <w:sz w:val="16"/>
              </w:rPr>
              <w:t> </w:t>
            </w:r>
            <w:r w:rsidR="004E3AF7">
              <w:rPr>
                <w:rFonts w:ascii="Arial" w:hAnsi="Arial"/>
                <w:noProof/>
                <w:sz w:val="16"/>
              </w:rPr>
              <w:t> </w:t>
            </w:r>
            <w:r w:rsidR="004E3AF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bookmarkStart w:id="2" w:name="Texto370"/>
        <w:tc>
          <w:tcPr>
            <w:tcW w:w="850" w:type="dxa"/>
            <w:tcBorders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3A8ABBE8" w14:textId="77777777" w:rsidR="00F87F10" w:rsidRPr="00F87F10" w:rsidRDefault="001B2185" w:rsidP="00807CCA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 w:rsidR="003D2D0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D2D07">
              <w:rPr>
                <w:rFonts w:ascii="Arial" w:hAnsi="Arial"/>
                <w:noProof/>
                <w:sz w:val="16"/>
              </w:rPr>
              <w:t> </w:t>
            </w:r>
            <w:r w:rsidR="003D2D07">
              <w:rPr>
                <w:rFonts w:ascii="Arial" w:hAnsi="Arial"/>
                <w:noProof/>
                <w:sz w:val="16"/>
              </w:rPr>
              <w:t> </w:t>
            </w:r>
            <w:r w:rsidR="003D2D07">
              <w:rPr>
                <w:rFonts w:ascii="Arial" w:hAnsi="Arial"/>
                <w:noProof/>
                <w:sz w:val="16"/>
              </w:rPr>
              <w:t> </w:t>
            </w:r>
            <w:r w:rsidR="003D2D07">
              <w:rPr>
                <w:rFonts w:ascii="Arial" w:hAnsi="Arial"/>
                <w:noProof/>
                <w:sz w:val="16"/>
              </w:rPr>
              <w:t> </w:t>
            </w:r>
            <w:r w:rsidR="003D2D0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7757816E" w14:textId="77777777" w:rsidR="00F87F10" w:rsidRPr="00F87F10" w:rsidRDefault="00F87F10" w:rsidP="00F87F10">
            <w:pPr>
              <w:spacing w:before="20" w:after="2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-</w:t>
            </w:r>
          </w:p>
        </w:tc>
        <w:bookmarkStart w:id="3" w:name="Texto369"/>
        <w:tc>
          <w:tcPr>
            <w:tcW w:w="283" w:type="dxa"/>
            <w:tcBorders>
              <w:left w:val="single" w:sz="2" w:space="0" w:color="FFFFFF"/>
              <w:bottom w:val="single" w:sz="4" w:space="0" w:color="800000"/>
            </w:tcBorders>
            <w:vAlign w:val="center"/>
          </w:tcPr>
          <w:p w14:paraId="730D441B" w14:textId="77777777" w:rsidR="00F87F10" w:rsidRPr="00F87F10" w:rsidRDefault="001B2185" w:rsidP="00F87F10">
            <w:pPr>
              <w:spacing w:before="20" w:after="2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6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="003D2D07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D2D07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</w:tbl>
    <w:p w14:paraId="53351564" w14:textId="77777777" w:rsidR="00736FD5" w:rsidRDefault="00736FD5">
      <w:pPr>
        <w:jc w:val="both"/>
        <w:rPr>
          <w:rFonts w:ascii="Arial" w:hAnsi="Arial"/>
          <w:color w:val="FFFFFF"/>
          <w:sz w:val="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992"/>
        <w:gridCol w:w="1276"/>
        <w:gridCol w:w="1417"/>
      </w:tblGrid>
      <w:tr w:rsidR="00736FD5" w14:paraId="11E767AD" w14:textId="77777777" w:rsidTr="00B1661E">
        <w:trPr>
          <w:cantSplit/>
          <w:trHeight w:hRule="exact" w:val="280"/>
        </w:trPr>
        <w:tc>
          <w:tcPr>
            <w:tcW w:w="5954" w:type="dxa"/>
            <w:tcBorders>
              <w:right w:val="single" w:sz="4" w:space="0" w:color="943634" w:themeColor="accent2" w:themeShade="BF"/>
            </w:tcBorders>
          </w:tcPr>
          <w:p w14:paraId="36827419" w14:textId="77777777" w:rsidR="00736FD5" w:rsidRDefault="00736FD5" w:rsidP="00F552F9">
            <w:pPr>
              <w:spacing w:after="1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do(a)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profissional</w:t>
            </w:r>
          </w:p>
        </w:tc>
        <w:tc>
          <w:tcPr>
            <w:tcW w:w="992" w:type="dxa"/>
            <w:tcBorders>
              <w:left w:val="single" w:sz="4" w:space="0" w:color="943634" w:themeColor="accent2" w:themeShade="BF"/>
              <w:bottom w:val="single" w:sz="4" w:space="0" w:color="FFFFFF" w:themeColor="background1"/>
            </w:tcBorders>
            <w:shd w:val="clear" w:color="auto" w:fill="auto"/>
          </w:tcPr>
          <w:p w14:paraId="45ACA398" w14:textId="77777777" w:rsidR="00736FD5" w:rsidRPr="008C0D13" w:rsidRDefault="00736FD5" w:rsidP="00F552F9">
            <w:pPr>
              <w:spacing w:before="20" w:after="20"/>
              <w:rPr>
                <w:color w:val="FFFFFF"/>
                <w:szCs w:val="16"/>
              </w:rPr>
            </w:pPr>
            <w:r>
              <w:rPr>
                <w:rFonts w:ascii="Arial" w:hAnsi="Arial"/>
                <w:color w:val="800000"/>
                <w:sz w:val="16"/>
              </w:rPr>
              <w:t>Nº do CRO</w:t>
            </w:r>
          </w:p>
        </w:tc>
        <w:tc>
          <w:tcPr>
            <w:tcW w:w="1276" w:type="dxa"/>
            <w:tcBorders>
              <w:left w:val="single" w:sz="4" w:space="0" w:color="943634" w:themeColor="accent2" w:themeShade="BF"/>
              <w:bottom w:val="single" w:sz="4" w:space="0" w:color="FFFFFF" w:themeColor="background1"/>
            </w:tcBorders>
            <w:shd w:val="clear" w:color="auto" w:fill="auto"/>
          </w:tcPr>
          <w:p w14:paraId="0B0CE71F" w14:textId="77777777" w:rsidR="00736FD5" w:rsidRPr="008C0D13" w:rsidRDefault="00117B18" w:rsidP="00F552F9">
            <w:pPr>
              <w:spacing w:before="20" w:after="20"/>
              <w:rPr>
                <w:color w:val="FFFFFF"/>
                <w:szCs w:val="16"/>
              </w:rPr>
            </w:pPr>
            <w:r>
              <w:rPr>
                <w:rFonts w:ascii="Arial" w:hAnsi="Arial"/>
                <w:color w:val="800000"/>
                <w:sz w:val="16"/>
              </w:rPr>
              <w:t>Especialidade</w:t>
            </w:r>
          </w:p>
        </w:tc>
        <w:tc>
          <w:tcPr>
            <w:tcW w:w="1417" w:type="dxa"/>
            <w:tcBorders>
              <w:left w:val="single" w:sz="4" w:space="0" w:color="943634" w:themeColor="accent2" w:themeShade="BF"/>
              <w:bottom w:val="single" w:sz="4" w:space="0" w:color="FFFFFF" w:themeColor="background1"/>
            </w:tcBorders>
            <w:shd w:val="clear" w:color="auto" w:fill="auto"/>
          </w:tcPr>
          <w:p w14:paraId="090B4F21" w14:textId="77777777" w:rsidR="00736FD5" w:rsidRPr="008C0D13" w:rsidRDefault="00117B18" w:rsidP="00F552F9">
            <w:pPr>
              <w:spacing w:before="20" w:after="20"/>
              <w:rPr>
                <w:color w:val="FFFFFF"/>
                <w:szCs w:val="16"/>
              </w:rPr>
            </w:pPr>
            <w:r w:rsidRPr="000D38C5">
              <w:rPr>
                <w:rFonts w:ascii="Arial" w:hAnsi="Arial"/>
                <w:color w:val="943634" w:themeColor="accent2" w:themeShade="BF"/>
                <w:sz w:val="16"/>
              </w:rPr>
              <w:t>Telefone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contato</w:t>
            </w:r>
          </w:p>
        </w:tc>
      </w:tr>
      <w:bookmarkStart w:id="4" w:name="Texto424"/>
      <w:tr w:rsidR="00117B18" w14:paraId="167C2D0E" w14:textId="77777777" w:rsidTr="00B1661E">
        <w:trPr>
          <w:cantSplit/>
          <w:trHeight w:hRule="exact" w:val="247"/>
        </w:trPr>
        <w:tc>
          <w:tcPr>
            <w:tcW w:w="5954" w:type="dxa"/>
            <w:tcBorders>
              <w:right w:val="single" w:sz="4" w:space="0" w:color="943634" w:themeColor="accent2" w:themeShade="BF"/>
            </w:tcBorders>
            <w:vAlign w:val="center"/>
          </w:tcPr>
          <w:p w14:paraId="758124A5" w14:textId="77777777" w:rsidR="00117B18" w:rsidRPr="00D42E10" w:rsidRDefault="001B2185" w:rsidP="00117B18">
            <w:pPr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2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10"/>
                  </w:textInput>
                </w:ffData>
              </w:fldChar>
            </w:r>
            <w:r w:rsidR="00117B18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943634" w:themeColor="accent2" w:themeShade="BF"/>
              <w:bottom w:val="single" w:sz="4" w:space="0" w:color="800000"/>
            </w:tcBorders>
            <w:shd w:val="clear" w:color="auto" w:fill="auto"/>
            <w:vAlign w:val="center"/>
          </w:tcPr>
          <w:p w14:paraId="7667D51C" w14:textId="77777777" w:rsidR="00117B18" w:rsidRPr="008C0D13" w:rsidRDefault="001B2185" w:rsidP="00117B18">
            <w:pPr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117B18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943634" w:themeColor="accent2" w:themeShade="BF"/>
              <w:bottom w:val="single" w:sz="4" w:space="0" w:color="800000"/>
            </w:tcBorders>
            <w:shd w:val="clear" w:color="auto" w:fill="auto"/>
            <w:vAlign w:val="center"/>
          </w:tcPr>
          <w:p w14:paraId="08678717" w14:textId="77777777" w:rsidR="00117B18" w:rsidRPr="008C0D13" w:rsidRDefault="001B2185" w:rsidP="00117B18">
            <w:pPr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8"/>
                  </w:textInput>
                </w:ffData>
              </w:fldChar>
            </w:r>
            <w:r w:rsidR="00117B18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 w:rsidR="00117B1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943634" w:themeColor="accent2" w:themeShade="BF"/>
              <w:bottom w:val="single" w:sz="4" w:space="0" w:color="800000"/>
            </w:tcBorders>
            <w:shd w:val="clear" w:color="auto" w:fill="auto"/>
            <w:vAlign w:val="center"/>
          </w:tcPr>
          <w:p w14:paraId="06B630D6" w14:textId="77777777" w:rsidR="00117B18" w:rsidRPr="000D38C5" w:rsidRDefault="00117B18" w:rsidP="00117B18">
            <w:pPr>
              <w:rPr>
                <w:rFonts w:ascii="Arial" w:hAnsi="Arial"/>
                <w:color w:val="943634" w:themeColor="accent2" w:themeShade="BF"/>
                <w:sz w:val="16"/>
              </w:rPr>
            </w:pPr>
            <w:r>
              <w:rPr>
                <w:rFonts w:ascii="Arial" w:hAnsi="Arial"/>
                <w:color w:val="943634" w:themeColor="accent2" w:themeShade="BF"/>
                <w:sz w:val="16"/>
              </w:rPr>
              <w:t>(</w:t>
            </w:r>
            <w:r w:rsidR="001B21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B2185">
              <w:rPr>
                <w:rFonts w:ascii="Arial" w:hAnsi="Arial"/>
                <w:sz w:val="16"/>
              </w:rPr>
            </w:r>
            <w:r w:rsidR="001B218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B2185">
              <w:rPr>
                <w:rFonts w:ascii="Arial" w:hAnsi="Arial"/>
                <w:sz w:val="16"/>
              </w:rPr>
              <w:fldChar w:fldCharType="end"/>
            </w:r>
            <w:r w:rsidRPr="000D38C5">
              <w:rPr>
                <w:rFonts w:ascii="Arial" w:hAnsi="Arial"/>
                <w:color w:val="943634" w:themeColor="accent2" w:themeShade="BF"/>
                <w:sz w:val="16"/>
              </w:rPr>
              <w:t>)</w:t>
            </w:r>
            <w:r>
              <w:rPr>
                <w:rFonts w:ascii="Arial" w:hAnsi="Arial"/>
                <w:color w:val="943634" w:themeColor="accent2" w:themeShade="BF"/>
                <w:sz w:val="16"/>
              </w:rPr>
              <w:t xml:space="preserve"> </w:t>
            </w:r>
            <w:r w:rsidR="001B2185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1B2185">
              <w:rPr>
                <w:rFonts w:ascii="Arial" w:hAnsi="Arial"/>
                <w:sz w:val="16"/>
              </w:rPr>
            </w:r>
            <w:r w:rsidR="001B218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="001B2185"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34D9251D" w14:textId="77777777" w:rsidR="00117B18" w:rsidRDefault="00117B18">
      <w:pPr>
        <w:jc w:val="both"/>
        <w:rPr>
          <w:rFonts w:ascii="Arial" w:hAnsi="Arial"/>
          <w:color w:val="FFFFFF"/>
          <w:sz w:val="4"/>
          <w:szCs w:val="4"/>
        </w:rPr>
      </w:pPr>
    </w:p>
    <w:tbl>
      <w:tblPr>
        <w:tblW w:w="9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850"/>
        <w:gridCol w:w="709"/>
        <w:gridCol w:w="1417"/>
        <w:gridCol w:w="1137"/>
      </w:tblGrid>
      <w:tr w:rsidR="00A6260F" w14:paraId="47F9A4AE" w14:textId="77777777" w:rsidTr="007961CB">
        <w:trPr>
          <w:cantSplit/>
          <w:trHeight w:hRule="exact" w:val="572"/>
        </w:trPr>
        <w:tc>
          <w:tcPr>
            <w:tcW w:w="851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97197C4" w14:textId="77777777" w:rsidR="00A6260F" w:rsidRDefault="00A6260F" w:rsidP="00F552F9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Item</w:t>
            </w:r>
          </w:p>
        </w:tc>
        <w:tc>
          <w:tcPr>
            <w:tcW w:w="4678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</w:tcPr>
          <w:p w14:paraId="65D7DF97" w14:textId="77777777" w:rsidR="00A6260F" w:rsidRDefault="00A6260F" w:rsidP="00F552F9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Descrição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serviço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a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executar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(informar</w:t>
            </w:r>
            <w:r w:rsidRPr="00656C0E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elemento)</w:t>
            </w:r>
          </w:p>
        </w:tc>
        <w:tc>
          <w:tcPr>
            <w:tcW w:w="850" w:type="dxa"/>
            <w:tcBorders>
              <w:top w:val="single" w:sz="2" w:space="0" w:color="FFFFFF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</w:tcPr>
          <w:p w14:paraId="25A99633" w14:textId="77777777" w:rsidR="00A6260F" w:rsidRPr="00117B18" w:rsidRDefault="00A6260F" w:rsidP="00F552F9">
            <w:pPr>
              <w:spacing w:before="20" w:after="20"/>
              <w:rPr>
                <w:rFonts w:ascii="Arial" w:hAnsi="Arial"/>
                <w:color w:val="943634" w:themeColor="accent2" w:themeShade="BF"/>
                <w:sz w:val="16"/>
              </w:rPr>
            </w:pPr>
            <w:r w:rsidRPr="00117B18"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Dente</w:t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 xml:space="preserve"> </w:t>
            </w:r>
            <w:r w:rsidRPr="00117B18"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 xml:space="preserve"> </w:t>
            </w:r>
            <w:r w:rsidRPr="00117B18"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face</w:t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 xml:space="preserve">      </w:t>
            </w:r>
            <w:r w:rsidRPr="00117B18">
              <w:rPr>
                <w:rFonts w:ascii="Arial Narrow" w:hAnsi="Arial Narrow" w:cs="Segoe UI"/>
                <w:color w:val="943634" w:themeColor="accent2" w:themeShade="BF"/>
                <w:sz w:val="26"/>
                <w:szCs w:val="26"/>
                <w:lang w:eastAsia="en-US"/>
              </w:rPr>
              <w:t xml:space="preserve"> </w:t>
            </w:r>
            <w:r w:rsidRPr="00117B18"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e</w:t>
            </w:r>
            <w:r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 xml:space="preserve"> </w:t>
            </w:r>
            <w:r w:rsidRPr="00117B18">
              <w:rPr>
                <w:rFonts w:ascii="Arial" w:hAnsi="Arial" w:cs="Arial"/>
                <w:color w:val="943634" w:themeColor="accent2" w:themeShade="BF"/>
                <w:sz w:val="16"/>
                <w:szCs w:val="16"/>
                <w:lang w:eastAsia="en-US"/>
              </w:rPr>
              <w:t>/ou região</w:t>
            </w:r>
          </w:p>
        </w:tc>
        <w:tc>
          <w:tcPr>
            <w:tcW w:w="709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5F3DD0B" w14:textId="77777777" w:rsidR="00A6260F" w:rsidRDefault="00A6260F" w:rsidP="00F552F9">
            <w:pPr>
              <w:pStyle w:val="Formulrio"/>
              <w:spacing w:before="20" w:after="20"/>
              <w:rPr>
                <w:color w:val="FFFFFF"/>
              </w:rPr>
            </w:pPr>
            <w:r>
              <w:t>Quant.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773E9E1" w14:textId="77777777" w:rsidR="00A6260F" w:rsidRPr="00CD5D12" w:rsidRDefault="00A6260F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Cód.</w:t>
            </w:r>
            <w:r w:rsidRPr="00CD5D12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tabela</w:t>
            </w:r>
            <w:r w:rsidRPr="00CD5D12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color w:val="800000"/>
                <w:sz w:val="16"/>
              </w:rPr>
              <w:t xml:space="preserve">honorário </w:t>
            </w:r>
            <w:r w:rsidRPr="00CD5D12">
              <w:rPr>
                <w:rFonts w:ascii="Arial" w:hAnsi="Arial"/>
                <w:color w:val="FFFFFF"/>
                <w:sz w:val="16"/>
              </w:rPr>
              <w:t xml:space="preserve"> </w:t>
            </w:r>
            <w:r w:rsidRPr="00F03848">
              <w:rPr>
                <w:rFonts w:ascii="Arial" w:hAnsi="Arial"/>
                <w:color w:val="800000"/>
                <w:sz w:val="16"/>
              </w:rPr>
              <w:t>da</w:t>
            </w:r>
            <w:proofErr w:type="gramEnd"/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TUSS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4E03262" w14:textId="77777777" w:rsidR="00A6260F" w:rsidRPr="00CD5D12" w:rsidRDefault="00A6260F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Valor R$</w:t>
            </w:r>
            <w:r>
              <w:rPr>
                <w:rFonts w:ascii="Arial" w:hAnsi="Arial"/>
                <w:color w:val="FFFFFF"/>
                <w:sz w:val="16"/>
              </w:rPr>
              <w:t>r</w:t>
            </w:r>
          </w:p>
        </w:tc>
      </w:tr>
      <w:tr w:rsidR="00A6260F" w:rsidRPr="00A227A5" w14:paraId="4FD14CCA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F2F8133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1</w:t>
            </w:r>
          </w:p>
        </w:tc>
        <w:bookmarkStart w:id="5" w:name="Texto405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6C7C6122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AA74CDC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6" w:name="Texto388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F3C8955" w14:textId="77777777" w:rsidR="00A6260F" w:rsidRPr="002B2436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8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bookmarkStart w:id="7" w:name="Texto371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06D73FE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207C9B1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0F6D0D5B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B7BB1C8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2</w:t>
            </w:r>
          </w:p>
        </w:tc>
        <w:bookmarkStart w:id="8" w:name="Texto406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43601BAD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9128367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9" w:name="Texto389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647F22A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bookmarkStart w:id="10" w:name="Texto372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12216BE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3CF3691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1A1953DB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5A60F45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3</w:t>
            </w:r>
          </w:p>
        </w:tc>
        <w:bookmarkStart w:id="11" w:name="Texto407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2EA4BCE5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0EF71DD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12" w:name="Texto390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CEFE880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0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bookmarkStart w:id="13" w:name="Texto373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AB75FB4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7DF3C4F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0436317C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8B2B207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4</w:t>
            </w:r>
          </w:p>
        </w:tc>
        <w:bookmarkStart w:id="14" w:name="Texto408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5A649C98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0D85C31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15" w:name="Texto391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755AFFF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1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bookmarkStart w:id="16" w:name="Texto374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D4DAE90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82EBDDB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63806E03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E151AFE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5</w:t>
            </w:r>
          </w:p>
        </w:tc>
        <w:bookmarkStart w:id="17" w:name="Texto409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7AB95DE8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454931B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18" w:name="Texto392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B9C362C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2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bookmarkStart w:id="19" w:name="Texto375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2D6F4C7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B793203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5C304F5B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1094986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6</w:t>
            </w:r>
          </w:p>
        </w:tc>
        <w:bookmarkStart w:id="20" w:name="Texto410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6C566AC0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1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A4A361E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21" w:name="Texto393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C0B0C2B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3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bookmarkStart w:id="22" w:name="Texto376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EDE9D58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D471CFF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7211C231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461457A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7</w:t>
            </w:r>
          </w:p>
        </w:tc>
        <w:bookmarkStart w:id="23" w:name="Texto411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62B336FB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1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05116F9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24" w:name="Texto394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1EB157E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4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bookmarkStart w:id="25" w:name="Texto377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2A43DBF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71E179FD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2167716E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E53B622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8</w:t>
            </w:r>
          </w:p>
        </w:tc>
        <w:bookmarkStart w:id="26" w:name="Texto412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5C7EF238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1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D1F2D35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27" w:name="Texto395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015FC16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5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  <w:bookmarkStart w:id="28" w:name="Texto378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6748373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EE3BA1B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18442768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87757B7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9</w:t>
            </w:r>
          </w:p>
        </w:tc>
        <w:bookmarkStart w:id="29" w:name="Texto413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356CB749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1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26C04104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30" w:name="Texto396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88AF398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6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</w:p>
        </w:tc>
        <w:bookmarkStart w:id="31" w:name="Texto379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5AFF073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7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9A84AA4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A6260F" w14:paraId="31DA013F" w14:textId="77777777" w:rsidTr="007961CB">
        <w:trPr>
          <w:trHeight w:hRule="exact" w:val="283"/>
        </w:trPr>
        <w:tc>
          <w:tcPr>
            <w:tcW w:w="85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9A8929B" w14:textId="77777777" w:rsidR="00A6260F" w:rsidRPr="008764DF" w:rsidRDefault="00A6260F" w:rsidP="009C68FD">
            <w:pPr>
              <w:spacing w:before="20" w:after="20"/>
              <w:rPr>
                <w:rFonts w:ascii="Arial" w:hAnsi="Arial"/>
                <w:color w:val="FFFFFF"/>
                <w:sz w:val="14"/>
              </w:rPr>
            </w:pPr>
            <w:r>
              <w:rPr>
                <w:rFonts w:ascii="Arial" w:hAnsi="Arial"/>
                <w:color w:val="800000"/>
                <w:sz w:val="14"/>
              </w:rPr>
              <w:t>10</w:t>
            </w:r>
          </w:p>
        </w:tc>
        <w:bookmarkStart w:id="32" w:name="Texto414"/>
        <w:tc>
          <w:tcPr>
            <w:tcW w:w="467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943634" w:themeColor="accent2" w:themeShade="BF"/>
            </w:tcBorders>
            <w:shd w:val="clear" w:color="auto" w:fill="auto"/>
            <w:vAlign w:val="center"/>
          </w:tcPr>
          <w:p w14:paraId="230D0546" w14:textId="77777777" w:rsidR="00A6260F" w:rsidRPr="00D75E2A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1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  <w:tc>
          <w:tcPr>
            <w:tcW w:w="850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590146A" w14:textId="77777777" w:rsidR="00A6260F" w:rsidRPr="00D75E2A" w:rsidRDefault="00A6260F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</w:p>
        </w:tc>
        <w:bookmarkStart w:id="33" w:name="Texto397"/>
        <w:tc>
          <w:tcPr>
            <w:tcW w:w="7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36BF302" w14:textId="77777777" w:rsidR="00A6260F" w:rsidRPr="00E52C78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7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 Ao finalizar a digitação deste campo, utilize a tecla &lt;TAB&gt; para passar ao campo seguinte.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  <w:bookmarkStart w:id="34" w:name="Texto380"/>
        <w:tc>
          <w:tcPr>
            <w:tcW w:w="141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F567F07" w14:textId="77777777" w:rsidR="00A6260F" w:rsidRPr="00D93CAD" w:rsidRDefault="001B2185" w:rsidP="009C68F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453E737" w14:textId="77777777" w:rsidR="00A6260F" w:rsidRPr="00D93CAD" w:rsidRDefault="001B2185" w:rsidP="00A6260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A6260F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 w:rsidR="00A6260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832ACB" w14:paraId="72816F64" w14:textId="77777777" w:rsidTr="007961CB">
        <w:trPr>
          <w:trHeight w:hRule="exact" w:val="283"/>
        </w:trPr>
        <w:tc>
          <w:tcPr>
            <w:tcW w:w="7088" w:type="dxa"/>
            <w:gridSpan w:val="4"/>
            <w:tcBorders>
              <w:top w:val="single" w:sz="4" w:space="0" w:color="800000"/>
              <w:left w:val="nil"/>
              <w:bottom w:val="nil"/>
              <w:right w:val="single" w:sz="4" w:space="0" w:color="800000"/>
            </w:tcBorders>
            <w:shd w:val="clear" w:color="auto" w:fill="auto"/>
            <w:vAlign w:val="center"/>
          </w:tcPr>
          <w:p w14:paraId="136EA6AE" w14:textId="77777777" w:rsidR="00832ACB" w:rsidRDefault="00832ACB" w:rsidP="009C68FD">
            <w:pPr>
              <w:spacing w:before="20" w:after="20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16FD1E0E" w14:textId="77777777" w:rsidR="00832ACB" w:rsidRDefault="00832ACB" w:rsidP="00A6260F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 xml:space="preserve">Valor </w:t>
            </w:r>
            <w:r w:rsidR="00A6260F">
              <w:rPr>
                <w:rFonts w:ascii="Arial" w:hAnsi="Arial"/>
                <w:color w:val="800000"/>
                <w:sz w:val="16"/>
              </w:rPr>
              <w:t>total R$</w:t>
            </w:r>
          </w:p>
        </w:tc>
        <w:tc>
          <w:tcPr>
            <w:tcW w:w="1137" w:type="dxa"/>
            <w:tcBorders>
              <w:top w:val="single" w:sz="4" w:space="0" w:color="800000"/>
              <w:left w:val="single" w:sz="4" w:space="0" w:color="943634" w:themeColor="accent2" w:themeShade="BF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776C573" w14:textId="77777777" w:rsidR="00832ACB" w:rsidRDefault="001B2185" w:rsidP="00832ACB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5"/>
                  </w:textInput>
                </w:ffData>
              </w:fldChar>
            </w:r>
            <w:r w:rsidR="00832ACB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832ACB">
              <w:rPr>
                <w:rFonts w:ascii="Arial" w:hAnsi="Arial"/>
                <w:noProof/>
                <w:sz w:val="16"/>
              </w:rPr>
              <w:t> </w:t>
            </w:r>
            <w:r w:rsidR="00832ACB">
              <w:rPr>
                <w:rFonts w:ascii="Arial" w:hAnsi="Arial"/>
                <w:noProof/>
                <w:sz w:val="16"/>
              </w:rPr>
              <w:t> </w:t>
            </w:r>
            <w:r w:rsidR="00832ACB">
              <w:rPr>
                <w:rFonts w:ascii="Arial" w:hAnsi="Arial"/>
                <w:noProof/>
                <w:sz w:val="16"/>
              </w:rPr>
              <w:t> </w:t>
            </w:r>
            <w:r w:rsidR="00832ACB">
              <w:rPr>
                <w:rFonts w:ascii="Arial" w:hAnsi="Arial"/>
                <w:noProof/>
                <w:sz w:val="16"/>
              </w:rPr>
              <w:t> </w:t>
            </w:r>
            <w:r w:rsidR="00832ACB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6A9B4C62" w14:textId="77777777" w:rsidR="00C66F8D" w:rsidRDefault="00C66F8D">
      <w:pPr>
        <w:rPr>
          <w:color w:val="FFFFFF"/>
          <w:sz w:val="4"/>
        </w:rPr>
      </w:pPr>
    </w:p>
    <w:p w14:paraId="62CE2B95" w14:textId="77777777" w:rsidR="00926B0E" w:rsidRPr="00A541B8" w:rsidRDefault="00926B0E">
      <w:pPr>
        <w:rPr>
          <w:rFonts w:ascii="Arial" w:hAnsi="Arial"/>
          <w:color w:val="FFFFFF"/>
          <w:sz w:val="2"/>
          <w:szCs w:val="2"/>
        </w:rPr>
      </w:pPr>
    </w:p>
    <w:p w14:paraId="1A6AE71F" w14:textId="77777777" w:rsidR="00832ACB" w:rsidRPr="00832ACB" w:rsidRDefault="00832ACB">
      <w:pPr>
        <w:rPr>
          <w:rFonts w:ascii="Arial" w:hAnsi="Arial"/>
          <w:color w:val="FFFFFF"/>
          <w:sz w:val="2"/>
          <w:szCs w:val="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26B0E" w:rsidRPr="00D93CAD" w14:paraId="0808EF70" w14:textId="77777777" w:rsidTr="00F52DDF">
        <w:trPr>
          <w:trHeight w:val="271"/>
        </w:trPr>
        <w:tc>
          <w:tcPr>
            <w:tcW w:w="9639" w:type="dxa"/>
            <w:tcBorders>
              <w:top w:val="nil"/>
              <w:left w:val="single" w:sz="4" w:space="0" w:color="943634" w:themeColor="accent2" w:themeShade="BF"/>
              <w:bottom w:val="single" w:sz="4" w:space="0" w:color="FFFFFF" w:themeColor="background1"/>
              <w:right w:val="single" w:sz="4" w:space="0" w:color="800000"/>
            </w:tcBorders>
            <w:shd w:val="clear" w:color="auto" w:fill="auto"/>
          </w:tcPr>
          <w:p w14:paraId="12314AA2" w14:textId="77777777" w:rsidR="00926B0E" w:rsidRPr="00832ACB" w:rsidRDefault="00DB2413" w:rsidP="00F552F9">
            <w:pPr>
              <w:spacing w:before="20" w:after="20"/>
              <w:rPr>
                <w:rFonts w:ascii="Arial" w:hAnsi="Arial"/>
                <w:color w:val="800000"/>
                <w:sz w:val="16"/>
              </w:rPr>
            </w:pPr>
            <w:r w:rsidRPr="00832ACB">
              <w:rPr>
                <w:rFonts w:ascii="Arial" w:hAnsi="Arial"/>
                <w:color w:val="800000"/>
                <w:sz w:val="16"/>
              </w:rPr>
              <w:t>Observação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 xml:space="preserve"> </w:t>
            </w:r>
            <w:r w:rsidRPr="00832ACB">
              <w:rPr>
                <w:rFonts w:ascii="Arial" w:hAnsi="Arial"/>
                <w:color w:val="800000"/>
                <w:sz w:val="16"/>
              </w:rPr>
              <w:t>da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 xml:space="preserve"> area </w:t>
            </w:r>
            <w:r w:rsidRPr="00832ACB">
              <w:rPr>
                <w:rFonts w:ascii="Arial" w:hAnsi="Arial"/>
                <w:color w:val="800000"/>
                <w:sz w:val="16"/>
              </w:rPr>
              <w:t>técnica</w:t>
            </w:r>
          </w:p>
        </w:tc>
      </w:tr>
      <w:tr w:rsidR="00926B0E" w:rsidRPr="00D93CAD" w14:paraId="0E4308F3" w14:textId="77777777" w:rsidTr="00F52DDF">
        <w:trPr>
          <w:trHeight w:hRule="exact" w:val="283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59D65335" w14:textId="77777777" w:rsidR="00926B0E" w:rsidRPr="00D93CAD" w:rsidRDefault="001B2185" w:rsidP="00DF1227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0"/>
                  </w:textInput>
                </w:ffData>
              </w:fldChar>
            </w:r>
            <w:r w:rsidR="00926B0E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926B0E" w:rsidRPr="00D93CAD" w14:paraId="025243EB" w14:textId="77777777" w:rsidTr="00F52DDF">
        <w:trPr>
          <w:trHeight w:hRule="exact" w:val="283"/>
        </w:trPr>
        <w:tc>
          <w:tcPr>
            <w:tcW w:w="96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6EEC825E" w14:textId="10A1ECEF" w:rsidR="00DB2413" w:rsidRPr="00D93CAD" w:rsidRDefault="001B2185" w:rsidP="00F52DDF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0"/>
                  </w:textInput>
                </w:ffData>
              </w:fldChar>
            </w:r>
            <w:r w:rsidR="00926B0E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 w:rsidR="00926B0E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52DDF" w:rsidRPr="00D93CAD" w14:paraId="53A87D1A" w14:textId="77777777" w:rsidTr="00F52DDF">
        <w:trPr>
          <w:trHeight w:hRule="exact" w:val="283"/>
        </w:trPr>
        <w:tc>
          <w:tcPr>
            <w:tcW w:w="96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0775F79A" w14:textId="2F0B3643" w:rsidR="00F52DDF" w:rsidRDefault="00F52DDF" w:rsidP="00F52DDF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6D879C97" w14:textId="77777777" w:rsidR="00926B0E" w:rsidRPr="00A541B8" w:rsidRDefault="00926B0E">
      <w:pPr>
        <w:rPr>
          <w:rFonts w:ascii="Arial" w:hAnsi="Arial"/>
          <w:color w:val="FFFFFF"/>
          <w:sz w:val="6"/>
          <w:szCs w:val="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3969"/>
        <w:gridCol w:w="426"/>
        <w:gridCol w:w="1842"/>
      </w:tblGrid>
      <w:tr w:rsidR="00600D03" w14:paraId="02DE6583" w14:textId="77777777" w:rsidTr="00B1661E">
        <w:trPr>
          <w:cantSplit/>
          <w:trHeight w:val="426"/>
        </w:trPr>
        <w:tc>
          <w:tcPr>
            <w:tcW w:w="709" w:type="dxa"/>
            <w:tcBorders>
              <w:top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bookmarkStart w:id="35" w:name="Selecionar3"/>
          <w:p w14:paraId="068F3F6D" w14:textId="77777777" w:rsidR="00600D03" w:rsidRPr="001A2699" w:rsidRDefault="001B2185" w:rsidP="001A2699">
            <w:pPr>
              <w:spacing w:before="20" w:after="20"/>
              <w:jc w:val="center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fldChar w:fldCharType="begin">
                <w:ffData>
                  <w:name w:val="Selecionar3"/>
                  <w:enabled/>
                  <w:calcOnExit w:val="0"/>
                  <w:helpText w:type="text" w:val="Marque com &lt;X&gt; na opção desejada.&#10;Utilize a tecla &lt;TAB&gt; para passar ao campo seguinte."/>
                  <w:statusText w:type="text" w:val="Marque com &lt;X&gt; n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E14258">
              <w:rPr>
                <w:rFonts w:ascii="Arial" w:hAnsi="Arial"/>
                <w:color w:val="800000"/>
                <w:sz w:val="16"/>
                <w:lang w:val="en-US"/>
              </w:rPr>
              <w:instrText xml:space="preserve"> FORMCHECKBOX </w:instrText>
            </w:r>
            <w:r w:rsidR="0016296D">
              <w:rPr>
                <w:rFonts w:ascii="Arial" w:hAnsi="Arial"/>
                <w:color w:val="800000"/>
                <w:sz w:val="16"/>
                <w:lang w:val="en-US"/>
              </w:rPr>
            </w:r>
            <w:r w:rsidR="0016296D">
              <w:rPr>
                <w:rFonts w:ascii="Arial" w:hAnsi="Arial"/>
                <w:color w:val="800000"/>
                <w:sz w:val="16"/>
                <w:lang w:val="en-US"/>
              </w:rPr>
              <w:fldChar w:fldCharType="separate"/>
            </w:r>
            <w:r>
              <w:rPr>
                <w:rFonts w:ascii="Arial" w:hAnsi="Arial"/>
                <w:color w:val="800000"/>
                <w:sz w:val="16"/>
                <w:lang w:val="en-US"/>
              </w:rPr>
              <w:fldChar w:fldCharType="end"/>
            </w:r>
            <w:bookmarkEnd w:id="35"/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4080E1BC" w14:textId="77777777" w:rsidR="00600D03" w:rsidRPr="001A2699" w:rsidRDefault="00600D03" w:rsidP="00600D03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t>AT</w:t>
            </w:r>
            <w:r w:rsidRPr="001A2699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-</w:t>
            </w:r>
            <w:r w:rsidRPr="001A2699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Aprovado</w:t>
            </w:r>
            <w:r w:rsidRPr="001A2699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tratamento</w:t>
            </w:r>
          </w:p>
        </w:tc>
        <w:bookmarkStart w:id="36" w:name="Selecionar4"/>
        <w:tc>
          <w:tcPr>
            <w:tcW w:w="425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2B60B86C" w14:textId="77777777" w:rsidR="00600D03" w:rsidRPr="001A2699" w:rsidRDefault="001B2185" w:rsidP="001A2699">
            <w:pPr>
              <w:spacing w:before="20" w:after="20"/>
              <w:jc w:val="center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fldChar w:fldCharType="begin">
                <w:ffData>
                  <w:name w:val="Selecionar4"/>
                  <w:enabled/>
                  <w:calcOnExit w:val="0"/>
                  <w:helpText w:type="text" w:val="Marque com &lt;X&gt; na opção desejada.&#10;Utilize a tecla &lt;TAB&gt; para passar ao campo seguinte."/>
                  <w:statusText w:type="text" w:val="Marque com &lt;X&gt; n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E14258">
              <w:rPr>
                <w:rFonts w:ascii="Arial" w:hAnsi="Arial"/>
                <w:color w:val="800000"/>
                <w:sz w:val="16"/>
                <w:lang w:val="en-US"/>
              </w:rPr>
              <w:instrText xml:space="preserve"> FORMCHECKBOX </w:instrText>
            </w:r>
            <w:r w:rsidR="0016296D">
              <w:rPr>
                <w:rFonts w:ascii="Arial" w:hAnsi="Arial"/>
                <w:color w:val="800000"/>
                <w:sz w:val="16"/>
                <w:lang w:val="en-US"/>
              </w:rPr>
            </w:r>
            <w:r w:rsidR="0016296D">
              <w:rPr>
                <w:rFonts w:ascii="Arial" w:hAnsi="Arial"/>
                <w:color w:val="800000"/>
                <w:sz w:val="16"/>
                <w:lang w:val="en-US"/>
              </w:rPr>
              <w:fldChar w:fldCharType="separate"/>
            </w:r>
            <w:r>
              <w:rPr>
                <w:rFonts w:ascii="Arial" w:hAnsi="Arial"/>
                <w:color w:val="800000"/>
                <w:sz w:val="16"/>
                <w:lang w:val="en-US"/>
              </w:rPr>
              <w:fldChar w:fldCharType="end"/>
            </w:r>
            <w:bookmarkEnd w:id="36"/>
          </w:p>
        </w:tc>
        <w:tc>
          <w:tcPr>
            <w:tcW w:w="3969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388FD9E2" w14:textId="77777777" w:rsidR="00600D03" w:rsidRPr="001A2699" w:rsidRDefault="00600D03" w:rsidP="00117B18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 w:rsidRPr="006475E5">
              <w:rPr>
                <w:rFonts w:ascii="Arial" w:hAnsi="Arial"/>
                <w:color w:val="800000"/>
                <w:sz w:val="16"/>
              </w:rPr>
              <w:t>AP</w:t>
            </w:r>
            <w:r w:rsidRPr="001A2699">
              <w:rPr>
                <w:rFonts w:ascii="Arial" w:hAnsi="Arial"/>
                <w:color w:val="FFFFFF"/>
                <w:sz w:val="16"/>
              </w:rPr>
              <w:t xml:space="preserve"> </w:t>
            </w:r>
            <w:r w:rsidR="00117B18">
              <w:rPr>
                <w:rFonts w:ascii="Arial" w:hAnsi="Arial"/>
                <w:color w:val="800000"/>
                <w:sz w:val="16"/>
              </w:rPr>
              <w:t>-</w:t>
            </w:r>
            <w:r w:rsidRPr="001A2699">
              <w:rPr>
                <w:rFonts w:ascii="Arial" w:hAnsi="Arial"/>
                <w:color w:val="FFFFFF"/>
                <w:sz w:val="16"/>
              </w:rPr>
              <w:t xml:space="preserve"> </w:t>
            </w:r>
            <w:r w:rsidRPr="006475E5">
              <w:rPr>
                <w:rFonts w:ascii="Arial" w:hAnsi="Arial"/>
                <w:color w:val="800000"/>
                <w:sz w:val="16"/>
              </w:rPr>
              <w:t>Aprovado</w:t>
            </w:r>
            <w:r w:rsidRPr="001A2699">
              <w:rPr>
                <w:rFonts w:ascii="Arial" w:hAnsi="Arial"/>
                <w:color w:val="FFFFFF"/>
                <w:sz w:val="16"/>
              </w:rPr>
              <w:t xml:space="preserve"> </w:t>
            </w:r>
            <w:r w:rsidR="006475E5" w:rsidRPr="006475E5">
              <w:rPr>
                <w:rFonts w:ascii="Arial" w:hAnsi="Arial"/>
                <w:color w:val="800000"/>
                <w:sz w:val="16"/>
              </w:rPr>
              <w:t>parcialmente,</w:t>
            </w:r>
            <w:r w:rsidR="006475E5" w:rsidRPr="001A2699">
              <w:rPr>
                <w:rFonts w:ascii="Arial" w:hAnsi="Arial"/>
                <w:color w:val="FFFFFF"/>
                <w:sz w:val="16"/>
              </w:rPr>
              <w:t xml:space="preserve"> </w:t>
            </w:r>
            <w:r w:rsidRPr="006475E5">
              <w:rPr>
                <w:rFonts w:ascii="Arial" w:hAnsi="Arial"/>
                <w:color w:val="800000"/>
                <w:sz w:val="16"/>
              </w:rPr>
              <w:t>conforme</w:t>
            </w:r>
            <w:r w:rsidRPr="001A2699">
              <w:rPr>
                <w:rFonts w:ascii="Arial" w:hAnsi="Arial"/>
                <w:color w:val="FFFFFF"/>
                <w:sz w:val="16"/>
              </w:rPr>
              <w:t xml:space="preserve"> </w:t>
            </w:r>
            <w:r w:rsidR="006475E5" w:rsidRPr="006475E5">
              <w:rPr>
                <w:rFonts w:ascii="Arial" w:hAnsi="Arial"/>
                <w:color w:val="800000"/>
                <w:sz w:val="16"/>
              </w:rPr>
              <w:t>descriç</w:t>
            </w:r>
            <w:r w:rsidR="006475E5">
              <w:rPr>
                <w:rFonts w:ascii="Arial" w:hAnsi="Arial"/>
                <w:color w:val="800000"/>
                <w:sz w:val="16"/>
              </w:rPr>
              <w:t>ão</w:t>
            </w:r>
          </w:p>
        </w:tc>
        <w:bookmarkStart w:id="37" w:name="Selecionar5"/>
        <w:tc>
          <w:tcPr>
            <w:tcW w:w="426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01A673FE" w14:textId="77777777" w:rsidR="00600D03" w:rsidRPr="001A2699" w:rsidRDefault="001B2185" w:rsidP="001A2699">
            <w:pPr>
              <w:spacing w:before="20" w:after="20"/>
              <w:jc w:val="center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fldChar w:fldCharType="begin">
                <w:ffData>
                  <w:name w:val="Selecionar5"/>
                  <w:enabled/>
                  <w:calcOnExit w:val="0"/>
                  <w:helpText w:type="text" w:val="Marque com &lt;X&gt; na opção desejada.&#10;Utilize a tecla &lt;TAB&gt; para passar ao campo seguinte."/>
                  <w:statusText w:type="text" w:val="Marque com &lt;X&gt; na opção desejada.  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E14258">
              <w:rPr>
                <w:rFonts w:ascii="Arial" w:hAnsi="Arial"/>
                <w:color w:val="800000"/>
                <w:sz w:val="16"/>
                <w:lang w:val="en-US"/>
              </w:rPr>
              <w:instrText xml:space="preserve"> FORMCHECKBOX </w:instrText>
            </w:r>
            <w:r w:rsidR="0016296D">
              <w:rPr>
                <w:rFonts w:ascii="Arial" w:hAnsi="Arial"/>
                <w:color w:val="800000"/>
                <w:sz w:val="16"/>
                <w:lang w:val="en-US"/>
              </w:rPr>
            </w:r>
            <w:r w:rsidR="0016296D">
              <w:rPr>
                <w:rFonts w:ascii="Arial" w:hAnsi="Arial"/>
                <w:color w:val="800000"/>
                <w:sz w:val="16"/>
                <w:lang w:val="en-US"/>
              </w:rPr>
              <w:fldChar w:fldCharType="separate"/>
            </w:r>
            <w:r>
              <w:rPr>
                <w:rFonts w:ascii="Arial" w:hAnsi="Arial"/>
                <w:color w:val="800000"/>
                <w:sz w:val="16"/>
                <w:lang w:val="en-US"/>
              </w:rPr>
              <w:fldChar w:fldCharType="end"/>
            </w:r>
            <w:bookmarkEnd w:id="37"/>
          </w:p>
        </w:tc>
        <w:tc>
          <w:tcPr>
            <w:tcW w:w="1842" w:type="dxa"/>
            <w:tcBorders>
              <w:left w:val="single" w:sz="2" w:space="0" w:color="FFFFFF"/>
            </w:tcBorders>
            <w:vAlign w:val="center"/>
          </w:tcPr>
          <w:p w14:paraId="69BC9649" w14:textId="77777777" w:rsidR="00600D03" w:rsidRPr="001A2699" w:rsidRDefault="006475E5" w:rsidP="00117B18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t>NA</w:t>
            </w:r>
            <w:r w:rsidRPr="001A2699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 w:rsidR="00117B18">
              <w:rPr>
                <w:rFonts w:ascii="Arial" w:hAnsi="Arial"/>
                <w:color w:val="800000"/>
                <w:sz w:val="16"/>
                <w:lang w:val="en-US"/>
              </w:rPr>
              <w:t>-</w:t>
            </w:r>
            <w:r w:rsidRPr="001A2699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Não</w:t>
            </w:r>
            <w:r w:rsidRPr="001A2699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aprovado</w:t>
            </w:r>
          </w:p>
        </w:tc>
      </w:tr>
    </w:tbl>
    <w:p w14:paraId="28E8FC40" w14:textId="77777777" w:rsidR="00C66F8D" w:rsidRPr="00F552F9" w:rsidRDefault="00C66F8D" w:rsidP="00F552F9">
      <w:pPr>
        <w:pStyle w:val="Formulrio"/>
        <w:spacing w:before="0" w:after="0"/>
        <w:ind w:firstLine="708"/>
        <w:rPr>
          <w:color w:val="FFFFFF"/>
          <w:sz w:val="6"/>
          <w:szCs w:val="6"/>
        </w:rPr>
      </w:pPr>
    </w:p>
    <w:tbl>
      <w:tblPr>
        <w:tblW w:w="9639" w:type="dxa"/>
        <w:tblInd w:w="108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9639"/>
      </w:tblGrid>
      <w:tr w:rsidR="006475E5" w:rsidRPr="001B4A0C" w14:paraId="6BEBC48C" w14:textId="77777777" w:rsidTr="00B1661E">
        <w:trPr>
          <w:trHeight w:val="274"/>
        </w:trPr>
        <w:tc>
          <w:tcPr>
            <w:tcW w:w="9639" w:type="dxa"/>
            <w:tcBorders>
              <w:bottom w:val="single" w:sz="4" w:space="0" w:color="FFFFFF" w:themeColor="background1"/>
            </w:tcBorders>
            <w:vAlign w:val="center"/>
          </w:tcPr>
          <w:p w14:paraId="0D21FCCC" w14:textId="77777777" w:rsidR="006475E5" w:rsidRPr="001B4A0C" w:rsidRDefault="00FD2019" w:rsidP="001B4A0C">
            <w:pPr>
              <w:pStyle w:val="Formulrio"/>
              <w:spacing w:before="20" w:after="20"/>
              <w:rPr>
                <w:color w:val="FFFFFF"/>
                <w:szCs w:val="16"/>
              </w:rPr>
            </w:pPr>
            <w:r>
              <w:rPr>
                <w:szCs w:val="16"/>
              </w:rPr>
              <w:t>Descrição do plano de tratamento</w:t>
            </w:r>
          </w:p>
        </w:tc>
      </w:tr>
      <w:tr w:rsidR="00FD2019" w:rsidRPr="00D93CAD" w14:paraId="04C5E0AD" w14:textId="77777777" w:rsidTr="00B1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EE00FAB" w14:textId="77777777" w:rsidR="00FD2019" w:rsidRPr="00D93CAD" w:rsidRDefault="001B2185" w:rsidP="007B1D31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11"/>
                  </w:textInput>
                </w:ffData>
              </w:fldChar>
            </w:r>
            <w:r w:rsidR="00FD201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D2019" w:rsidRPr="00D93CAD" w14:paraId="299B61F5" w14:textId="77777777" w:rsidTr="00B1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96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36490040" w14:textId="77777777" w:rsidR="00FD2019" w:rsidRPr="00D93CAD" w:rsidRDefault="001B2185" w:rsidP="007B1D31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11"/>
                  </w:textInput>
                </w:ffData>
              </w:fldChar>
            </w:r>
            <w:r w:rsidR="00FD201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FD2019" w:rsidRPr="00D93CAD" w14:paraId="12F7C506" w14:textId="77777777" w:rsidTr="00B1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963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14:paraId="4909AB27" w14:textId="77777777" w:rsidR="00FD2019" w:rsidRPr="00D93CAD" w:rsidRDefault="001B2185" w:rsidP="007B1D31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11"/>
                  </w:textInput>
                </w:ffData>
              </w:fldChar>
            </w:r>
            <w:r w:rsidR="00FD2019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 w:rsidR="00FD2019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464E2017" w14:textId="77777777" w:rsidR="00C66F8D" w:rsidRPr="00A541B8" w:rsidRDefault="00C66F8D">
      <w:pPr>
        <w:pStyle w:val="Formulrio"/>
        <w:spacing w:before="0" w:after="0"/>
        <w:rPr>
          <w:color w:val="FFFFFF"/>
          <w:sz w:val="4"/>
          <w:szCs w:val="4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4040"/>
        <w:gridCol w:w="1275"/>
      </w:tblGrid>
      <w:tr w:rsidR="0042341E" w14:paraId="3BB81AD4" w14:textId="77777777" w:rsidTr="00B1661E">
        <w:trPr>
          <w:cantSplit/>
          <w:trHeight w:hRule="exact" w:val="278"/>
        </w:trPr>
        <w:tc>
          <w:tcPr>
            <w:tcW w:w="4324" w:type="dxa"/>
            <w:tcBorders>
              <w:top w:val="single" w:sz="2" w:space="0" w:color="FFFFFF"/>
              <w:bottom w:val="single" w:sz="2" w:space="0" w:color="FFFFFF"/>
              <w:right w:val="single" w:sz="4" w:space="0" w:color="800000"/>
            </w:tcBorders>
          </w:tcPr>
          <w:p w14:paraId="3E31F2F0" w14:textId="77777777" w:rsidR="0042341E" w:rsidRPr="0042341E" w:rsidRDefault="0042341E" w:rsidP="00F552F9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  <w:r w:rsidRPr="0042341E">
              <w:rPr>
                <w:rFonts w:ascii="Arial" w:hAnsi="Arial"/>
                <w:color w:val="800000"/>
                <w:sz w:val="16"/>
              </w:rPr>
              <w:t>Carimbo</w:t>
            </w:r>
            <w:r w:rsidRPr="0042341E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do</w:t>
            </w:r>
            <w:r w:rsidRPr="0042341E">
              <w:rPr>
                <w:rFonts w:ascii="Arial" w:hAnsi="Arial"/>
                <w:color w:val="FFFFFF"/>
                <w:sz w:val="16"/>
              </w:rPr>
              <w:t xml:space="preserve"> </w:t>
            </w:r>
            <w:r w:rsidR="00611DE2">
              <w:rPr>
                <w:rFonts w:ascii="Arial" w:hAnsi="Arial"/>
                <w:color w:val="800000"/>
                <w:sz w:val="16"/>
              </w:rPr>
              <w:t>dentista</w:t>
            </w:r>
            <w:r w:rsidRPr="0042341E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(obrigatório)</w:t>
            </w:r>
          </w:p>
        </w:tc>
        <w:tc>
          <w:tcPr>
            <w:tcW w:w="4040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1D41C033" w14:textId="77777777" w:rsidR="0042341E" w:rsidRPr="00625BE5" w:rsidRDefault="0042341E" w:rsidP="00F552F9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t>Assinatura</w:t>
            </w:r>
            <w:r w:rsidRPr="00625BE5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  <w:lang w:val="en-US"/>
              </w:rPr>
              <w:t>do</w:t>
            </w:r>
            <w:r w:rsidRPr="00625BE5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  <w:r w:rsidR="00611DE2">
              <w:rPr>
                <w:rFonts w:ascii="Arial" w:hAnsi="Arial"/>
                <w:color w:val="800000"/>
                <w:sz w:val="16"/>
                <w:lang w:val="en-US"/>
              </w:rPr>
              <w:t>dentista</w:t>
            </w:r>
          </w:p>
        </w:tc>
        <w:tc>
          <w:tcPr>
            <w:tcW w:w="1275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</w:tcBorders>
          </w:tcPr>
          <w:p w14:paraId="7E77244A" w14:textId="77777777" w:rsidR="0042341E" w:rsidRPr="00625BE5" w:rsidRDefault="0042341E" w:rsidP="00F552F9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t>Data</w:t>
            </w:r>
            <w:r w:rsidRPr="00625BE5">
              <w:rPr>
                <w:rFonts w:ascii="Arial" w:hAnsi="Arial"/>
                <w:color w:val="FFFFFF"/>
                <w:sz w:val="16"/>
                <w:lang w:val="en-US"/>
              </w:rPr>
              <w:t xml:space="preserve"> </w:t>
            </w:r>
          </w:p>
        </w:tc>
      </w:tr>
      <w:tr w:rsidR="0042341E" w14:paraId="610766FE" w14:textId="77777777" w:rsidTr="00B1661E">
        <w:trPr>
          <w:cantSplit/>
          <w:trHeight w:hRule="exact" w:val="278"/>
        </w:trPr>
        <w:tc>
          <w:tcPr>
            <w:tcW w:w="4324" w:type="dxa"/>
            <w:tcBorders>
              <w:top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20E9F8E1" w14:textId="77777777" w:rsidR="0042341E" w:rsidRPr="00625BE5" w:rsidRDefault="0042341E" w:rsidP="0042341E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</w:p>
        </w:tc>
        <w:tc>
          <w:tcPr>
            <w:tcW w:w="4040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AFD9C9D" w14:textId="77777777" w:rsidR="0042341E" w:rsidRPr="00625BE5" w:rsidRDefault="0042341E" w:rsidP="0042341E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</w:tcBorders>
            <w:vAlign w:val="center"/>
          </w:tcPr>
          <w:p w14:paraId="7E6E1ACF" w14:textId="77777777" w:rsidR="0042341E" w:rsidRPr="00C65406" w:rsidRDefault="001B2185" w:rsidP="0042341E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25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8" w:name="Texto425"/>
            <w:r w:rsidR="00736FD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36FD5">
              <w:rPr>
                <w:rFonts w:ascii="Arial" w:hAnsi="Arial"/>
                <w:noProof/>
                <w:sz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</w:tc>
      </w:tr>
    </w:tbl>
    <w:p w14:paraId="7406F869" w14:textId="77777777" w:rsidR="0042341E" w:rsidRPr="00A541B8" w:rsidRDefault="0042341E">
      <w:pPr>
        <w:pStyle w:val="Formulrio"/>
        <w:spacing w:before="0" w:after="0"/>
        <w:rPr>
          <w:color w:val="FFFFFF"/>
          <w:sz w:val="6"/>
          <w:szCs w:val="6"/>
        </w:rPr>
      </w:pPr>
    </w:p>
    <w:tbl>
      <w:tblPr>
        <w:tblW w:w="0" w:type="auto"/>
        <w:tblInd w:w="70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A85757" w:rsidRPr="00625BE5" w14:paraId="7544BCB7" w14:textId="77777777" w:rsidTr="00B1661E">
        <w:trPr>
          <w:cantSplit/>
          <w:trHeight w:hRule="exact" w:val="278"/>
        </w:trPr>
        <w:tc>
          <w:tcPr>
            <w:tcW w:w="8364" w:type="dxa"/>
            <w:tcBorders>
              <w:top w:val="single" w:sz="2" w:space="0" w:color="FFFFFF"/>
              <w:bottom w:val="single" w:sz="2" w:space="0" w:color="FFFFFF"/>
              <w:right w:val="single" w:sz="4" w:space="0" w:color="800000"/>
            </w:tcBorders>
          </w:tcPr>
          <w:p w14:paraId="4A74C1B0" w14:textId="77777777" w:rsidR="00A85757" w:rsidRPr="00625BE5" w:rsidRDefault="00A85757" w:rsidP="00F552F9">
            <w:pPr>
              <w:spacing w:before="20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Pr="00A85757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beneficiário</w:t>
            </w:r>
            <w:r w:rsidR="00F552F9">
              <w:rPr>
                <w:rFonts w:ascii="Arial" w:hAnsi="Arial"/>
                <w:color w:val="800000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/</w:t>
            </w:r>
            <w:r w:rsidR="00F552F9">
              <w:rPr>
                <w:rFonts w:ascii="Arial" w:hAnsi="Arial"/>
                <w:color w:val="800000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representante</w:t>
            </w:r>
          </w:p>
        </w:tc>
        <w:tc>
          <w:tcPr>
            <w:tcW w:w="1275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</w:tcBorders>
          </w:tcPr>
          <w:p w14:paraId="7C376C5A" w14:textId="77777777" w:rsidR="00A85757" w:rsidRPr="00625BE5" w:rsidRDefault="00A85757" w:rsidP="00F552F9">
            <w:pPr>
              <w:spacing w:before="20" w:after="20"/>
              <w:rPr>
                <w:rFonts w:ascii="Arial" w:hAnsi="Arial"/>
                <w:color w:val="FFFFFF"/>
                <w:sz w:val="16"/>
                <w:lang w:val="en-US"/>
              </w:rPr>
            </w:pPr>
            <w:r>
              <w:rPr>
                <w:rFonts w:ascii="Arial" w:hAnsi="Arial"/>
                <w:color w:val="800000"/>
                <w:sz w:val="16"/>
                <w:lang w:val="en-US"/>
              </w:rPr>
              <w:t>Data</w:t>
            </w:r>
          </w:p>
        </w:tc>
      </w:tr>
      <w:tr w:rsidR="00A85757" w:rsidRPr="008A3C00" w14:paraId="034E3617" w14:textId="77777777" w:rsidTr="00A541B8">
        <w:trPr>
          <w:cantSplit/>
          <w:trHeight w:hRule="exact" w:val="278"/>
        </w:trPr>
        <w:tc>
          <w:tcPr>
            <w:tcW w:w="8364" w:type="dxa"/>
            <w:tcBorders>
              <w:top w:val="single" w:sz="2" w:space="0" w:color="FFFFFF"/>
              <w:bottom w:val="single" w:sz="4" w:space="0" w:color="800000"/>
              <w:right w:val="single" w:sz="4" w:space="0" w:color="800000"/>
            </w:tcBorders>
            <w:vAlign w:val="center"/>
          </w:tcPr>
          <w:p w14:paraId="6908BAC7" w14:textId="77777777" w:rsidR="00A85757" w:rsidRPr="008A3C00" w:rsidRDefault="00A85757" w:rsidP="00BB3042">
            <w:pPr>
              <w:spacing w:before="20" w:after="20"/>
              <w:rPr>
                <w:rFonts w:ascii="Arial" w:hAnsi="Arial"/>
                <w:color w:val="FFFFFF"/>
                <w:sz w:val="4"/>
                <w:szCs w:val="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</w:tcBorders>
            <w:vAlign w:val="center"/>
          </w:tcPr>
          <w:p w14:paraId="0EF25FB4" w14:textId="77777777" w:rsidR="00A85757" w:rsidRPr="00EA199F" w:rsidRDefault="001B2185" w:rsidP="0068210A">
            <w:pPr>
              <w:spacing w:before="20" w:after="20"/>
              <w:rPr>
                <w:rFonts w:ascii="Arial" w:hAnsi="Arial"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2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9" w:name="Texto422"/>
            <w:r w:rsidR="00736FD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736FD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36FD5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6A7DBE95" w14:textId="77777777" w:rsidR="00A541B8" w:rsidRDefault="00A541B8" w:rsidP="00A541B8">
      <w:pPr>
        <w:pStyle w:val="Rodap"/>
        <w:spacing w:before="40"/>
        <w:jc w:val="right"/>
        <w:rPr>
          <w:rFonts w:ascii="Arial" w:hAnsi="Arial"/>
          <w:color w:val="800000"/>
          <w:sz w:val="1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541B8" w14:paraId="398A3E23" w14:textId="77777777" w:rsidTr="00A541B8">
        <w:tc>
          <w:tcPr>
            <w:tcW w:w="9670" w:type="dxa"/>
            <w:tcBorders>
              <w:top w:val="single" w:sz="4" w:space="0" w:color="FFFFFF" w:themeColor="background1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5055D1A" w14:textId="77777777" w:rsidR="00A541B8" w:rsidRPr="001B3D55" w:rsidRDefault="00A541B8" w:rsidP="00A541B8">
            <w:pPr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  <w:u w:val="single"/>
              </w:rPr>
            </w:pPr>
            <w:r w:rsidRPr="001B3D55">
              <w:rPr>
                <w:rFonts w:ascii="Arial" w:hAnsi="Arial" w:cs="Arial"/>
                <w:b/>
                <w:color w:val="800000"/>
                <w:sz w:val="16"/>
                <w:szCs w:val="16"/>
                <w:u w:val="single"/>
              </w:rPr>
              <w:t>INFORMAÇÕES AO SOLICITANTE DA ATO</w:t>
            </w:r>
          </w:p>
          <w:p w14:paraId="1EA389AF" w14:textId="77777777" w:rsidR="00F52DDF" w:rsidRPr="00F52DDF" w:rsidRDefault="00F52DDF" w:rsidP="00A541B8">
            <w:pPr>
              <w:jc w:val="both"/>
              <w:rPr>
                <w:rFonts w:ascii="Arial" w:hAnsi="Arial" w:cs="Arial"/>
                <w:color w:val="800000"/>
                <w:sz w:val="8"/>
                <w:szCs w:val="8"/>
              </w:rPr>
            </w:pPr>
          </w:p>
          <w:p w14:paraId="7667BAEF" w14:textId="5907F0A0" w:rsidR="00A541B8" w:rsidRPr="0016296D" w:rsidRDefault="00A541B8" w:rsidP="00A541B8">
            <w:pPr>
              <w:jc w:val="both"/>
              <w:rPr>
                <w:rFonts w:ascii="Arial" w:hAnsi="Arial" w:cs="Arial"/>
                <w:color w:val="7A0000"/>
                <w:sz w:val="14"/>
                <w:szCs w:val="14"/>
              </w:rPr>
            </w:pP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sym w:font="Wingdings 2" w:char="F097"/>
            </w: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Este formulário não pode ser rasurado e seu preenchimento deverá ser completo e legível, devendo ser encaminhado </w:t>
            </w:r>
            <w:r w:rsidR="0016296D" w:rsidRPr="0016296D">
              <w:rPr>
                <w:rFonts w:ascii="Arial" w:hAnsi="Arial" w:cs="Arial"/>
                <w:color w:val="7A0000"/>
                <w:sz w:val="14"/>
                <w:szCs w:val="14"/>
                <w:shd w:val="clear" w:color="auto" w:fill="FFFFFF"/>
              </w:rPr>
              <w:t>através do Portal do Beneficiário, opção Fale Conosco – selecionar a categoria “ATO - Autorização de Tratamento Odontológico livre escolha”</w:t>
            </w:r>
          </w:p>
          <w:p w14:paraId="047B63C8" w14:textId="77777777" w:rsidR="00A541B8" w:rsidRPr="007961CB" w:rsidRDefault="00A541B8" w:rsidP="00A541B8">
            <w:pPr>
              <w:jc w:val="both"/>
              <w:rPr>
                <w:rFonts w:ascii="Arial" w:hAnsi="Arial" w:cs="Arial"/>
                <w:color w:val="800000"/>
                <w:sz w:val="14"/>
                <w:szCs w:val="14"/>
              </w:rPr>
            </w:pP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sym w:font="Wingdings 2" w:char="F097"/>
            </w: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A Tabela contendo as regras técnicas para o reembolso odontológico com os códigos TUSS e a documentação necessária (radiografias, exames, laudos, relatórios) para a solicitação de autorização do tratamento odontológico, estão disponibilizadas no site da FRG.</w:t>
            </w:r>
          </w:p>
          <w:p w14:paraId="0CAF9400" w14:textId="77777777" w:rsidR="00A541B8" w:rsidRPr="00F52DDF" w:rsidRDefault="00A541B8" w:rsidP="00A541B8">
            <w:pPr>
              <w:jc w:val="both"/>
              <w:rPr>
                <w:rFonts w:ascii="Arial" w:hAnsi="Arial" w:cs="Arial"/>
                <w:color w:val="800000"/>
                <w:sz w:val="12"/>
                <w:szCs w:val="12"/>
              </w:rPr>
            </w:pPr>
          </w:p>
          <w:p w14:paraId="46CD7B26" w14:textId="4D697F8F" w:rsidR="00A541B8" w:rsidRPr="007961CB" w:rsidRDefault="00A541B8" w:rsidP="00A541B8">
            <w:pPr>
              <w:jc w:val="both"/>
              <w:rPr>
                <w:rFonts w:ascii="Arial" w:hAnsi="Arial" w:cs="Arial"/>
                <w:color w:val="800000"/>
                <w:sz w:val="14"/>
                <w:szCs w:val="14"/>
              </w:rPr>
            </w:pP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sym w:font="Wingdings 2" w:char="F097"/>
            </w: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Caso os procedimentos solicitados necessitem do envio de documentação inicial, os mesmos deverão ser encaminhados junto a ATO.</w:t>
            </w:r>
            <w:r w:rsidR="007961CB"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Para que a documentação radiológica seja encaminhada com nitidez, a imagem deve ser feita sobre o aparelho de negatoscópio no consultório do dentista ou sobre a tela branca de um computador</w:t>
            </w:r>
            <w:r w:rsidR="00F52DDF">
              <w:rPr>
                <w:rFonts w:ascii="Arial" w:hAnsi="Arial" w:cs="Arial"/>
                <w:color w:val="800000"/>
                <w:sz w:val="14"/>
                <w:szCs w:val="14"/>
              </w:rPr>
              <w:t>.</w:t>
            </w:r>
          </w:p>
          <w:p w14:paraId="53FA2EA7" w14:textId="6A22683C" w:rsidR="00A541B8" w:rsidRPr="00F52DDF" w:rsidRDefault="00F52DDF" w:rsidP="00F52DDF">
            <w:pPr>
              <w:tabs>
                <w:tab w:val="left" w:pos="7795"/>
              </w:tabs>
              <w:jc w:val="both"/>
              <w:rPr>
                <w:rFonts w:ascii="Arial" w:hAnsi="Arial" w:cs="Arial"/>
                <w:color w:val="800000"/>
                <w:sz w:val="8"/>
                <w:szCs w:val="8"/>
              </w:rPr>
            </w:pPr>
            <w:r>
              <w:rPr>
                <w:rFonts w:ascii="Arial" w:hAnsi="Arial" w:cs="Arial"/>
                <w:color w:val="800000"/>
                <w:sz w:val="8"/>
                <w:szCs w:val="8"/>
              </w:rPr>
              <w:tab/>
            </w:r>
          </w:p>
          <w:p w14:paraId="3FDCB24E" w14:textId="77777777" w:rsidR="00A541B8" w:rsidRPr="007961CB" w:rsidRDefault="00A541B8" w:rsidP="00A541B8">
            <w:pPr>
              <w:jc w:val="both"/>
              <w:rPr>
                <w:rFonts w:ascii="Arial" w:hAnsi="Arial" w:cs="Arial"/>
                <w:color w:val="800000"/>
                <w:sz w:val="14"/>
                <w:szCs w:val="14"/>
              </w:rPr>
            </w:pP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sym w:font="Wingdings 2" w:char="F097"/>
            </w: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A autorização do tratamento odontológico solicitado na ATO não garante o seu pagamento pela FRG nos casos em que o saldo anual odontológico estiver excedido.</w:t>
            </w:r>
          </w:p>
          <w:p w14:paraId="10B13AEC" w14:textId="77777777" w:rsidR="00A541B8" w:rsidRPr="00F52DDF" w:rsidRDefault="00A541B8" w:rsidP="00A541B8">
            <w:pPr>
              <w:jc w:val="both"/>
              <w:rPr>
                <w:rFonts w:ascii="Arial" w:hAnsi="Arial" w:cs="Arial"/>
                <w:color w:val="800000"/>
                <w:sz w:val="10"/>
                <w:szCs w:val="10"/>
              </w:rPr>
            </w:pPr>
          </w:p>
          <w:p w14:paraId="7A2E2860" w14:textId="77777777" w:rsidR="00A541B8" w:rsidRPr="007961CB" w:rsidRDefault="00A541B8" w:rsidP="00A541B8">
            <w:pPr>
              <w:jc w:val="both"/>
              <w:rPr>
                <w:rFonts w:ascii="Arial" w:hAnsi="Arial" w:cs="Arial"/>
                <w:color w:val="800000"/>
                <w:sz w:val="14"/>
                <w:szCs w:val="14"/>
              </w:rPr>
            </w:pP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sym w:font="Wingdings 2" w:char="F097"/>
            </w: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É responsabilidade do beneficiário, acompanhar o saldo anual odontológico conforme descrito no Regulamento do seu Plano Odontológico.</w:t>
            </w:r>
          </w:p>
          <w:p w14:paraId="57CFF75D" w14:textId="77777777" w:rsidR="00A541B8" w:rsidRPr="00F52DDF" w:rsidRDefault="00A541B8" w:rsidP="00A541B8">
            <w:pPr>
              <w:jc w:val="both"/>
              <w:rPr>
                <w:rFonts w:ascii="Arial" w:hAnsi="Arial" w:cs="Arial"/>
                <w:color w:val="800000"/>
                <w:sz w:val="10"/>
                <w:szCs w:val="10"/>
              </w:rPr>
            </w:pPr>
          </w:p>
          <w:p w14:paraId="4B9560BE" w14:textId="77777777" w:rsidR="00F52DDF" w:rsidRDefault="00A541B8" w:rsidP="00F52DDF">
            <w:pPr>
              <w:jc w:val="both"/>
              <w:rPr>
                <w:rFonts w:ascii="Arial" w:hAnsi="Arial" w:cs="Arial"/>
                <w:color w:val="800000"/>
                <w:sz w:val="14"/>
                <w:szCs w:val="14"/>
              </w:rPr>
            </w:pP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sym w:font="Wingdings 2" w:char="F097"/>
            </w: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Somente farão jus a cobertura do plano odontológico os procedimentos realizados até a data de término do benefício, mesmo que a ATO esteja dentro do prazo de validade.</w:t>
            </w:r>
          </w:p>
          <w:p w14:paraId="21849D95" w14:textId="77777777" w:rsidR="00F52DDF" w:rsidRPr="00F52DDF" w:rsidRDefault="00F52DDF" w:rsidP="00F52DDF">
            <w:pPr>
              <w:jc w:val="both"/>
              <w:rPr>
                <w:rFonts w:ascii="Arial" w:hAnsi="Arial" w:cs="Arial"/>
                <w:color w:val="800000"/>
                <w:sz w:val="10"/>
                <w:szCs w:val="10"/>
              </w:rPr>
            </w:pPr>
          </w:p>
          <w:p w14:paraId="35AC9984" w14:textId="607F38B7" w:rsidR="001B3D55" w:rsidRPr="00F52DDF" w:rsidRDefault="00F52DDF" w:rsidP="00F52DDF">
            <w:pPr>
              <w:pStyle w:val="PargrafodaLista"/>
              <w:ind w:left="0"/>
              <w:jc w:val="both"/>
              <w:rPr>
                <w:rFonts w:ascii="Arial" w:hAnsi="Arial" w:cs="Arial"/>
                <w:color w:val="800000"/>
                <w:sz w:val="14"/>
                <w:szCs w:val="14"/>
              </w:rPr>
            </w:pP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sym w:font="Wingdings 2" w:char="F097"/>
            </w:r>
            <w:r w:rsidRPr="007961CB">
              <w:rPr>
                <w:rFonts w:ascii="Arial" w:hAnsi="Arial" w:cs="Arial"/>
                <w:color w:val="800000"/>
                <w:sz w:val="14"/>
                <w:szCs w:val="14"/>
              </w:rPr>
              <w:t xml:space="preserve"> </w:t>
            </w:r>
            <w:r w:rsidRPr="00F52DDF">
              <w:rPr>
                <w:rFonts w:ascii="Arial" w:hAnsi="Arial" w:cs="Arial"/>
                <w:color w:val="800000"/>
                <w:sz w:val="14"/>
                <w:szCs w:val="14"/>
              </w:rPr>
              <w:t>No caso de ausência de documentação obrigatória ou complementar, o beneficiário será comunicado e terá o prazo de até 5 (cinco) dias úteis para a devida apresentação. Caso não encaminhe dentro do prazo em referência, o beneficiário deverá realizar nova solicitação, com apresentação de toda documentação necessária.</w:t>
            </w:r>
          </w:p>
        </w:tc>
      </w:tr>
    </w:tbl>
    <w:p w14:paraId="077E8EBF" w14:textId="14C1CEAC" w:rsidR="00A541B8" w:rsidRDefault="009B7741" w:rsidP="00A541B8">
      <w:pPr>
        <w:pStyle w:val="Rodap"/>
        <w:spacing w:before="40"/>
        <w:jc w:val="right"/>
        <w:rPr>
          <w:rFonts w:ascii="Arial" w:hAnsi="Arial"/>
          <w:color w:val="800000"/>
          <w:sz w:val="12"/>
        </w:rPr>
      </w:pPr>
      <w:r>
        <w:rPr>
          <w:rFonts w:ascii="Arial" w:hAnsi="Arial"/>
          <w:color w:val="800000"/>
          <w:sz w:val="12"/>
        </w:rPr>
        <w:t>FRG</w:t>
      </w:r>
      <w:r>
        <w:rPr>
          <w:rFonts w:ascii="Arial" w:hAnsi="Arial"/>
          <w:color w:val="FFFFFF"/>
          <w:sz w:val="12"/>
        </w:rPr>
        <w:t xml:space="preserve"> </w:t>
      </w:r>
      <w:r>
        <w:rPr>
          <w:rFonts w:ascii="Arial" w:hAnsi="Arial"/>
          <w:color w:val="800000"/>
          <w:sz w:val="12"/>
        </w:rPr>
        <w:t xml:space="preserve">098 - Rev </w:t>
      </w:r>
      <w:r w:rsidR="00F52DDF">
        <w:rPr>
          <w:rFonts w:ascii="Arial" w:hAnsi="Arial"/>
          <w:color w:val="800000"/>
          <w:sz w:val="12"/>
        </w:rPr>
        <w:t>3</w:t>
      </w:r>
    </w:p>
    <w:p w14:paraId="1D36FA8C" w14:textId="77777777" w:rsidR="004216A2" w:rsidRPr="008A3C00" w:rsidRDefault="004216A2" w:rsidP="00F552F9">
      <w:pPr>
        <w:pStyle w:val="Formulrio"/>
        <w:spacing w:before="0" w:after="0"/>
        <w:rPr>
          <w:color w:val="FFFFFF"/>
          <w:sz w:val="4"/>
          <w:szCs w:val="4"/>
        </w:rPr>
      </w:pPr>
    </w:p>
    <w:sectPr w:rsidR="004216A2" w:rsidRPr="008A3C00" w:rsidSect="001B3D55">
      <w:headerReference w:type="default" r:id="rId8"/>
      <w:pgSz w:w="11907" w:h="16840" w:code="9"/>
      <w:pgMar w:top="740" w:right="851" w:bottom="567" w:left="1418" w:header="426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8385" w14:textId="77777777" w:rsidR="00E7661A" w:rsidRDefault="00E7661A">
      <w:r>
        <w:separator/>
      </w:r>
    </w:p>
  </w:endnote>
  <w:endnote w:type="continuationSeparator" w:id="0">
    <w:p w14:paraId="3746A421" w14:textId="77777777" w:rsidR="00E7661A" w:rsidRDefault="00E7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996F" w14:textId="77777777" w:rsidR="00E7661A" w:rsidRDefault="00E7661A">
      <w:r>
        <w:separator/>
      </w:r>
    </w:p>
  </w:footnote>
  <w:footnote w:type="continuationSeparator" w:id="0">
    <w:p w14:paraId="22AD5FC6" w14:textId="77777777" w:rsidR="00E7661A" w:rsidRDefault="00E7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612F" w14:textId="77777777" w:rsidR="004216A2" w:rsidRPr="00C3080D" w:rsidRDefault="004216A2" w:rsidP="004216A2">
    <w:pPr>
      <w:spacing w:before="40" w:after="40"/>
      <w:ind w:right="-70"/>
      <w:jc w:val="right"/>
      <w:rPr>
        <w:rFonts w:ascii="Arial" w:hAnsi="Arial"/>
        <w:b/>
        <w:color w:val="800000"/>
        <w:sz w:val="28"/>
      </w:rPr>
    </w:pPr>
  </w:p>
  <w:tbl>
    <w:tblPr>
      <w:tblStyle w:val="Tabelacomgrade"/>
      <w:tblW w:w="0" w:type="auto"/>
      <w:tblInd w:w="108" w:type="dxa"/>
      <w:tblLook w:val="04A0" w:firstRow="1" w:lastRow="0" w:firstColumn="1" w:lastColumn="0" w:noHBand="0" w:noVBand="1"/>
    </w:tblPr>
    <w:tblGrid>
      <w:gridCol w:w="4729"/>
      <w:gridCol w:w="4791"/>
    </w:tblGrid>
    <w:tr w:rsidR="004216A2" w14:paraId="62DE9D97" w14:textId="77777777" w:rsidTr="00B1661E">
      <w:tc>
        <w:tcPr>
          <w:tcW w:w="47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60250AB" w14:textId="77777777" w:rsidR="004216A2" w:rsidRDefault="00B1661E" w:rsidP="00B1661E">
          <w:pPr>
            <w:spacing w:before="40" w:after="40"/>
            <w:ind w:left="-108" w:right="-70"/>
            <w:rPr>
              <w:rFonts w:ascii="Arial" w:hAnsi="Arial"/>
              <w:b/>
              <w:color w:val="800000"/>
              <w:sz w:val="28"/>
            </w:rPr>
          </w:pPr>
          <w:r w:rsidRPr="00B1661E">
            <w:rPr>
              <w:rFonts w:ascii="Arial" w:hAnsi="Arial"/>
              <w:b/>
              <w:noProof/>
              <w:color w:val="800000"/>
              <w:sz w:val="28"/>
            </w:rPr>
            <w:drawing>
              <wp:inline distT="0" distB="0" distL="0" distR="0" wp14:anchorId="35629A06" wp14:editId="22BB9DA4">
                <wp:extent cx="1990725" cy="457899"/>
                <wp:effectExtent l="19050" t="0" r="0" b="0"/>
                <wp:docPr id="1" name="Imagem 1" descr="C:\Users\klen.FRG1035\Desktop\Logo_REALGRANDE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len.FRG1035\Desktop\Logo_REALGRANDE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910" cy="459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1DD8F0F" w14:textId="77777777" w:rsidR="004216A2" w:rsidRDefault="004216A2" w:rsidP="004216A2">
          <w:pPr>
            <w:spacing w:before="40" w:after="40"/>
            <w:ind w:right="-70"/>
            <w:jc w:val="right"/>
            <w:rPr>
              <w:rFonts w:ascii="Arial" w:hAnsi="Arial"/>
              <w:b/>
              <w:color w:val="800000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ATO - Autorização</w:t>
          </w:r>
          <w:r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para Tratamento</w:t>
          </w:r>
        </w:p>
        <w:p w14:paraId="2BC5EB3F" w14:textId="77777777" w:rsidR="004216A2" w:rsidRDefault="004216A2" w:rsidP="004216A2">
          <w:pPr>
            <w:spacing w:before="40" w:after="40"/>
            <w:ind w:right="-70"/>
            <w:jc w:val="right"/>
            <w:rPr>
              <w:rFonts w:ascii="Arial" w:hAnsi="Arial"/>
              <w:b/>
              <w:color w:val="800000"/>
              <w:sz w:val="28"/>
            </w:rPr>
          </w:pPr>
          <w:r w:rsidRPr="00C3080D">
            <w:rPr>
              <w:rFonts w:ascii="Arial" w:hAnsi="Arial"/>
              <w:b/>
              <w:color w:val="800000"/>
              <w:sz w:val="28"/>
            </w:rPr>
            <w:t>Odontológico</w:t>
          </w:r>
          <w:r>
            <w:rPr>
              <w:rFonts w:ascii="Arial" w:hAnsi="Arial"/>
              <w:b/>
              <w:color w:val="FFFFFF"/>
              <w:sz w:val="28"/>
            </w:rPr>
            <w:t xml:space="preserve"> </w:t>
          </w:r>
          <w:r w:rsidRPr="00C3080D">
            <w:rPr>
              <w:rFonts w:ascii="Arial" w:hAnsi="Arial"/>
              <w:b/>
              <w:color w:val="800000"/>
              <w:sz w:val="28"/>
            </w:rPr>
            <w:t>- Livre Escolha</w:t>
          </w:r>
        </w:p>
      </w:tc>
    </w:tr>
  </w:tbl>
  <w:p w14:paraId="11508233" w14:textId="77777777" w:rsidR="00611DE2" w:rsidRDefault="00611DE2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7EB41E5"/>
    <w:multiLevelType w:val="hybridMultilevel"/>
    <w:tmpl w:val="3CAE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10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9707099">
    <w:abstractNumId w:val="0"/>
  </w:num>
  <w:num w:numId="2" w16cid:durableId="835919097">
    <w:abstractNumId w:val="2"/>
  </w:num>
  <w:num w:numId="3" w16cid:durableId="426539590">
    <w:abstractNumId w:val="3"/>
  </w:num>
  <w:num w:numId="4" w16cid:durableId="1699506175">
    <w:abstractNumId w:val="7"/>
  </w:num>
  <w:num w:numId="5" w16cid:durableId="846210612">
    <w:abstractNumId w:val="10"/>
  </w:num>
  <w:num w:numId="6" w16cid:durableId="1819876389">
    <w:abstractNumId w:val="6"/>
  </w:num>
  <w:num w:numId="7" w16cid:durableId="1138958152">
    <w:abstractNumId w:val="8"/>
  </w:num>
  <w:num w:numId="8" w16cid:durableId="1585607046">
    <w:abstractNumId w:val="9"/>
  </w:num>
  <w:num w:numId="9" w16cid:durableId="983123150">
    <w:abstractNumId w:val="4"/>
  </w:num>
  <w:num w:numId="10" w16cid:durableId="690641063">
    <w:abstractNumId w:val="1"/>
  </w:num>
  <w:num w:numId="11" w16cid:durableId="977105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WgVLP4BTEgQjjUgpKGwvsI41AVwBNIK9bocb9caYbr8/e3lIzDKJ9KvHSSwylBE6UxmDLutUko+n8+N03b8w==" w:salt="ZtLtu7UWvwKVd45tctTKo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56"/>
    <w:rsid w:val="00016D39"/>
    <w:rsid w:val="00017222"/>
    <w:rsid w:val="00031EC8"/>
    <w:rsid w:val="00053B59"/>
    <w:rsid w:val="000723F6"/>
    <w:rsid w:val="000835D7"/>
    <w:rsid w:val="000A3E72"/>
    <w:rsid w:val="000A68EE"/>
    <w:rsid w:val="000A76B1"/>
    <w:rsid w:val="000B1B67"/>
    <w:rsid w:val="000C1CDE"/>
    <w:rsid w:val="000D38C5"/>
    <w:rsid w:val="000D57BB"/>
    <w:rsid w:val="000E46D4"/>
    <w:rsid w:val="0010215F"/>
    <w:rsid w:val="00105177"/>
    <w:rsid w:val="001108CF"/>
    <w:rsid w:val="0011170B"/>
    <w:rsid w:val="0011509A"/>
    <w:rsid w:val="00117B18"/>
    <w:rsid w:val="001467C8"/>
    <w:rsid w:val="0016077D"/>
    <w:rsid w:val="0016296D"/>
    <w:rsid w:val="001737EA"/>
    <w:rsid w:val="00194EB8"/>
    <w:rsid w:val="001A2699"/>
    <w:rsid w:val="001B2185"/>
    <w:rsid w:val="001B3D55"/>
    <w:rsid w:val="001B4A0C"/>
    <w:rsid w:val="001C396C"/>
    <w:rsid w:val="001E2D35"/>
    <w:rsid w:val="001E5A78"/>
    <w:rsid w:val="00237F41"/>
    <w:rsid w:val="002772B4"/>
    <w:rsid w:val="00284B56"/>
    <w:rsid w:val="002B182F"/>
    <w:rsid w:val="002B2436"/>
    <w:rsid w:val="002E6D8F"/>
    <w:rsid w:val="00333940"/>
    <w:rsid w:val="00336EA7"/>
    <w:rsid w:val="00340BF7"/>
    <w:rsid w:val="00341E32"/>
    <w:rsid w:val="0034611F"/>
    <w:rsid w:val="003649F3"/>
    <w:rsid w:val="00376188"/>
    <w:rsid w:val="00377A1B"/>
    <w:rsid w:val="003A32E6"/>
    <w:rsid w:val="003A5943"/>
    <w:rsid w:val="003B6537"/>
    <w:rsid w:val="003D1FEB"/>
    <w:rsid w:val="003D2D07"/>
    <w:rsid w:val="003E69F6"/>
    <w:rsid w:val="003F7C01"/>
    <w:rsid w:val="00404F97"/>
    <w:rsid w:val="00410574"/>
    <w:rsid w:val="004135D2"/>
    <w:rsid w:val="004216A2"/>
    <w:rsid w:val="0042341E"/>
    <w:rsid w:val="004340FB"/>
    <w:rsid w:val="004400CE"/>
    <w:rsid w:val="00451A27"/>
    <w:rsid w:val="00495EAD"/>
    <w:rsid w:val="004A1059"/>
    <w:rsid w:val="004B7E5F"/>
    <w:rsid w:val="004E3AF7"/>
    <w:rsid w:val="004F071B"/>
    <w:rsid w:val="004F52FE"/>
    <w:rsid w:val="00503E14"/>
    <w:rsid w:val="00504C87"/>
    <w:rsid w:val="00506C6F"/>
    <w:rsid w:val="005310EC"/>
    <w:rsid w:val="0053436F"/>
    <w:rsid w:val="005A738C"/>
    <w:rsid w:val="005B09C7"/>
    <w:rsid w:val="005B42D0"/>
    <w:rsid w:val="005D06DC"/>
    <w:rsid w:val="005D40AB"/>
    <w:rsid w:val="005D744C"/>
    <w:rsid w:val="00600D03"/>
    <w:rsid w:val="006022DF"/>
    <w:rsid w:val="0060334D"/>
    <w:rsid w:val="00611DE2"/>
    <w:rsid w:val="006217E2"/>
    <w:rsid w:val="00625BE5"/>
    <w:rsid w:val="00625FEB"/>
    <w:rsid w:val="006475E5"/>
    <w:rsid w:val="006501C2"/>
    <w:rsid w:val="00652C6A"/>
    <w:rsid w:val="0065351D"/>
    <w:rsid w:val="00656C0E"/>
    <w:rsid w:val="00670350"/>
    <w:rsid w:val="0068210A"/>
    <w:rsid w:val="00683EFF"/>
    <w:rsid w:val="00683FDF"/>
    <w:rsid w:val="006B009A"/>
    <w:rsid w:val="006C2D5E"/>
    <w:rsid w:val="006C37C2"/>
    <w:rsid w:val="006C3FE2"/>
    <w:rsid w:val="006C70C1"/>
    <w:rsid w:val="006D6C77"/>
    <w:rsid w:val="006E01AE"/>
    <w:rsid w:val="00700E9C"/>
    <w:rsid w:val="00707664"/>
    <w:rsid w:val="00733086"/>
    <w:rsid w:val="00736FD5"/>
    <w:rsid w:val="007435DF"/>
    <w:rsid w:val="00744F08"/>
    <w:rsid w:val="00750FB0"/>
    <w:rsid w:val="00761B3D"/>
    <w:rsid w:val="00761D74"/>
    <w:rsid w:val="007961CB"/>
    <w:rsid w:val="00797BD1"/>
    <w:rsid w:val="007B1D31"/>
    <w:rsid w:val="007C1CBA"/>
    <w:rsid w:val="007D0E19"/>
    <w:rsid w:val="007D6449"/>
    <w:rsid w:val="008029F1"/>
    <w:rsid w:val="00807CCA"/>
    <w:rsid w:val="00827668"/>
    <w:rsid w:val="00832ACB"/>
    <w:rsid w:val="008402F0"/>
    <w:rsid w:val="00843959"/>
    <w:rsid w:val="00847829"/>
    <w:rsid w:val="008527D0"/>
    <w:rsid w:val="00856286"/>
    <w:rsid w:val="00856C9D"/>
    <w:rsid w:val="008764DF"/>
    <w:rsid w:val="008903C4"/>
    <w:rsid w:val="008962C0"/>
    <w:rsid w:val="008A3C00"/>
    <w:rsid w:val="008A3FE9"/>
    <w:rsid w:val="008A6F8B"/>
    <w:rsid w:val="008B244C"/>
    <w:rsid w:val="008B4A1B"/>
    <w:rsid w:val="008C0D13"/>
    <w:rsid w:val="008F6698"/>
    <w:rsid w:val="008F6DBC"/>
    <w:rsid w:val="00903A95"/>
    <w:rsid w:val="00910611"/>
    <w:rsid w:val="00912125"/>
    <w:rsid w:val="00924035"/>
    <w:rsid w:val="00926B0E"/>
    <w:rsid w:val="00940ADD"/>
    <w:rsid w:val="0094797F"/>
    <w:rsid w:val="00947DD5"/>
    <w:rsid w:val="00965364"/>
    <w:rsid w:val="0097655B"/>
    <w:rsid w:val="00981B26"/>
    <w:rsid w:val="00984065"/>
    <w:rsid w:val="009859EE"/>
    <w:rsid w:val="00993EEB"/>
    <w:rsid w:val="00994DC5"/>
    <w:rsid w:val="00995580"/>
    <w:rsid w:val="009A7C7F"/>
    <w:rsid w:val="009B7741"/>
    <w:rsid w:val="009C68FD"/>
    <w:rsid w:val="009D0E28"/>
    <w:rsid w:val="009D2E26"/>
    <w:rsid w:val="009F71AC"/>
    <w:rsid w:val="00A04159"/>
    <w:rsid w:val="00A227A5"/>
    <w:rsid w:val="00A2709F"/>
    <w:rsid w:val="00A3108A"/>
    <w:rsid w:val="00A33E5B"/>
    <w:rsid w:val="00A4505C"/>
    <w:rsid w:val="00A53334"/>
    <w:rsid w:val="00A541B8"/>
    <w:rsid w:val="00A5710D"/>
    <w:rsid w:val="00A6260F"/>
    <w:rsid w:val="00A63632"/>
    <w:rsid w:val="00A6407E"/>
    <w:rsid w:val="00A70AC3"/>
    <w:rsid w:val="00A85757"/>
    <w:rsid w:val="00A966C3"/>
    <w:rsid w:val="00AA5F57"/>
    <w:rsid w:val="00AA6FDC"/>
    <w:rsid w:val="00AB2AAC"/>
    <w:rsid w:val="00AB655C"/>
    <w:rsid w:val="00B1661E"/>
    <w:rsid w:val="00B24F48"/>
    <w:rsid w:val="00B81677"/>
    <w:rsid w:val="00B8369C"/>
    <w:rsid w:val="00B90825"/>
    <w:rsid w:val="00B96C9E"/>
    <w:rsid w:val="00B97F98"/>
    <w:rsid w:val="00BB3042"/>
    <w:rsid w:val="00BC0DD3"/>
    <w:rsid w:val="00BD32D0"/>
    <w:rsid w:val="00BD4717"/>
    <w:rsid w:val="00BD6C9A"/>
    <w:rsid w:val="00BE4170"/>
    <w:rsid w:val="00BE6411"/>
    <w:rsid w:val="00C3080D"/>
    <w:rsid w:val="00C32B72"/>
    <w:rsid w:val="00C5582D"/>
    <w:rsid w:val="00C56CFD"/>
    <w:rsid w:val="00C6096F"/>
    <w:rsid w:val="00C65406"/>
    <w:rsid w:val="00C66F8D"/>
    <w:rsid w:val="00CB0B30"/>
    <w:rsid w:val="00CC26DE"/>
    <w:rsid w:val="00CD5D12"/>
    <w:rsid w:val="00CE1193"/>
    <w:rsid w:val="00CE59F5"/>
    <w:rsid w:val="00D30311"/>
    <w:rsid w:val="00D31A0A"/>
    <w:rsid w:val="00D31DE7"/>
    <w:rsid w:val="00D42E10"/>
    <w:rsid w:val="00D73E53"/>
    <w:rsid w:val="00D75E2A"/>
    <w:rsid w:val="00D824EB"/>
    <w:rsid w:val="00D93CAD"/>
    <w:rsid w:val="00DB2413"/>
    <w:rsid w:val="00DE683D"/>
    <w:rsid w:val="00E10370"/>
    <w:rsid w:val="00E14258"/>
    <w:rsid w:val="00E22131"/>
    <w:rsid w:val="00E24412"/>
    <w:rsid w:val="00E309F1"/>
    <w:rsid w:val="00E52C78"/>
    <w:rsid w:val="00E7661A"/>
    <w:rsid w:val="00E90738"/>
    <w:rsid w:val="00EA199F"/>
    <w:rsid w:val="00EC0FC1"/>
    <w:rsid w:val="00ED2EE4"/>
    <w:rsid w:val="00EE2DDF"/>
    <w:rsid w:val="00EF1E22"/>
    <w:rsid w:val="00F03848"/>
    <w:rsid w:val="00F23278"/>
    <w:rsid w:val="00F242BC"/>
    <w:rsid w:val="00F27F5B"/>
    <w:rsid w:val="00F52DDF"/>
    <w:rsid w:val="00F552F9"/>
    <w:rsid w:val="00F63697"/>
    <w:rsid w:val="00F65392"/>
    <w:rsid w:val="00F85CB1"/>
    <w:rsid w:val="00F87F10"/>
    <w:rsid w:val="00FA1E08"/>
    <w:rsid w:val="00FD201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  <w14:docId w14:val="6D8B8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67"/>
  </w:style>
  <w:style w:type="paragraph" w:styleId="Ttulo1">
    <w:name w:val="heading 1"/>
    <w:basedOn w:val="Normal"/>
    <w:next w:val="Normal"/>
    <w:qFormat/>
    <w:rsid w:val="000B1B67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0B1B67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0B1B67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1B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B1B67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0B1B67"/>
    <w:rPr>
      <w:b/>
    </w:rPr>
  </w:style>
  <w:style w:type="paragraph" w:customStyle="1" w:styleId="Formulrio">
    <w:name w:val="Formulário"/>
    <w:basedOn w:val="Normal"/>
    <w:rsid w:val="000B1B67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7F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5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395B-DBBA-4832-871E-342887F5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2005-11-29T19:13:00Z</cp:lastPrinted>
  <dcterms:created xsi:type="dcterms:W3CDTF">2023-08-02T11:05:00Z</dcterms:created>
  <dcterms:modified xsi:type="dcterms:W3CDTF">2023-08-02T11:05:00Z</dcterms:modified>
</cp:coreProperties>
</file>