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0" w:type="dxa"/>
        <w:tblInd w:w="-5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3469"/>
        <w:gridCol w:w="217"/>
        <w:gridCol w:w="5878"/>
        <w:gridCol w:w="229"/>
      </w:tblGrid>
      <w:tr w:rsidR="00817824" w:rsidRPr="00BD1416" w14:paraId="11BDAA47" w14:textId="77777777" w:rsidTr="00B84BC0">
        <w:trPr>
          <w:gridAfter w:val="1"/>
          <w:wAfter w:w="229" w:type="dxa"/>
          <w:trHeight w:hRule="exact" w:val="860"/>
        </w:trPr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C205A9C" w14:textId="77777777" w:rsidR="00817824" w:rsidRDefault="00B84BC0" w:rsidP="00B84BC0">
            <w:pPr>
              <w:tabs>
                <w:tab w:val="left" w:pos="2767"/>
              </w:tabs>
              <w:spacing w:before="100" w:after="100"/>
              <w:jc w:val="both"/>
              <w:rPr>
                <w:rFonts w:ascii="Arial" w:hAnsi="Arial"/>
                <w:color w:val="FFFFFF"/>
              </w:rPr>
            </w:pPr>
            <w:r>
              <w:rPr>
                <w:rFonts w:asciiTheme="majorHAnsi" w:hAnsiTheme="majorHAnsi"/>
                <w:b/>
                <w:noProof/>
                <w:sz w:val="16"/>
              </w:rPr>
              <w:drawing>
                <wp:inline distT="0" distB="0" distL="0" distR="0" wp14:anchorId="0DFA9D16" wp14:editId="62690685">
                  <wp:extent cx="2033944" cy="476029"/>
                  <wp:effectExtent l="0" t="0" r="4445" b="635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057" cy="47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top w:val="single" w:sz="4" w:space="0" w:color="FFFFFF"/>
              <w:left w:val="nil"/>
              <w:bottom w:val="single" w:sz="2" w:space="0" w:color="FFFFFF"/>
              <w:right w:val="single" w:sz="4" w:space="0" w:color="FFFFFF"/>
            </w:tcBorders>
            <w:vAlign w:val="center"/>
          </w:tcPr>
          <w:p w14:paraId="30410DA1" w14:textId="77777777" w:rsidR="00B84BC0" w:rsidRPr="00BD1416" w:rsidRDefault="006B7283" w:rsidP="00B84BC0">
            <w:pPr>
              <w:jc w:val="right"/>
              <w:rPr>
                <w:rFonts w:ascii="Arial" w:hAnsi="Arial" w:cs="Arial"/>
                <w:b/>
                <w:color w:val="800000"/>
                <w:sz w:val="28"/>
                <w:szCs w:val="28"/>
              </w:rPr>
            </w:pPr>
            <w:r w:rsidRPr="00BD1416">
              <w:rPr>
                <w:rFonts w:ascii="Arial" w:hAnsi="Arial" w:cs="Arial"/>
                <w:b/>
                <w:color w:val="800000"/>
                <w:sz w:val="28"/>
                <w:szCs w:val="28"/>
              </w:rPr>
              <w:t xml:space="preserve">Termo </w:t>
            </w:r>
            <w:r w:rsidR="0013547E" w:rsidRPr="00BD1416">
              <w:rPr>
                <w:rFonts w:ascii="Arial" w:hAnsi="Arial" w:cs="Arial"/>
                <w:b/>
                <w:color w:val="800000"/>
                <w:sz w:val="28"/>
                <w:szCs w:val="28"/>
              </w:rPr>
              <w:t>de Alteração d</w:t>
            </w:r>
            <w:r w:rsidR="00B85AB3" w:rsidRPr="00BD1416">
              <w:rPr>
                <w:rFonts w:ascii="Arial" w:hAnsi="Arial" w:cs="Arial"/>
                <w:b/>
                <w:color w:val="800000"/>
                <w:sz w:val="28"/>
                <w:szCs w:val="28"/>
              </w:rPr>
              <w:t>o</w:t>
            </w:r>
            <w:r w:rsidR="0013547E" w:rsidRPr="00BD1416">
              <w:rPr>
                <w:rFonts w:ascii="Arial" w:hAnsi="Arial" w:cs="Arial"/>
                <w:b/>
                <w:color w:val="800000"/>
                <w:sz w:val="28"/>
                <w:szCs w:val="28"/>
              </w:rPr>
              <w:t xml:space="preserve"> </w:t>
            </w:r>
          </w:p>
          <w:p w14:paraId="4AB4B62D" w14:textId="6B9F6ACB" w:rsidR="00817824" w:rsidRPr="00BD1416" w:rsidRDefault="00BD1416" w:rsidP="00B84BC0">
            <w:pPr>
              <w:jc w:val="right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BD1416">
              <w:rPr>
                <w:rFonts w:ascii="Arial" w:hAnsi="Arial" w:cs="Arial"/>
                <w:b/>
                <w:color w:val="800000"/>
                <w:sz w:val="28"/>
                <w:szCs w:val="28"/>
              </w:rPr>
              <w:t>Procedimento de Cobrança</w:t>
            </w:r>
          </w:p>
        </w:tc>
      </w:tr>
      <w:tr w:rsidR="00817824" w14:paraId="42617A4C" w14:textId="77777777" w:rsidTr="006E021C">
        <w:trPr>
          <w:gridBefore w:val="1"/>
          <w:wBefore w:w="217" w:type="dxa"/>
          <w:trHeight w:hRule="exact" w:val="40"/>
        </w:trPr>
        <w:tc>
          <w:tcPr>
            <w:tcW w:w="3686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343A15AC" w14:textId="77777777" w:rsidR="00817824" w:rsidRDefault="00817824">
            <w:pPr>
              <w:spacing w:before="40" w:after="100"/>
              <w:jc w:val="both"/>
              <w:rPr>
                <w:rFonts w:ascii="Arial" w:hAnsi="Arial"/>
                <w:color w:val="FFFFFF"/>
              </w:rPr>
            </w:pPr>
          </w:p>
        </w:tc>
        <w:tc>
          <w:tcPr>
            <w:tcW w:w="6107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35E43F2" w14:textId="77777777" w:rsidR="00817824" w:rsidRDefault="00817824">
            <w:pPr>
              <w:spacing w:before="40" w:after="100"/>
              <w:rPr>
                <w:rFonts w:ascii="Arial" w:hAnsi="Arial"/>
                <w:b/>
                <w:color w:val="FFFFFF"/>
                <w:sz w:val="28"/>
              </w:rPr>
            </w:pPr>
          </w:p>
        </w:tc>
      </w:tr>
    </w:tbl>
    <w:p w14:paraId="309D9837" w14:textId="77777777" w:rsidR="00817824" w:rsidRDefault="00817824">
      <w:pPr>
        <w:jc w:val="both"/>
        <w:rPr>
          <w:rFonts w:ascii="Arial" w:hAnsi="Arial"/>
          <w:color w:val="FFFFFF"/>
          <w:sz w:val="10"/>
        </w:rPr>
      </w:pPr>
    </w:p>
    <w:p w14:paraId="28E55152" w14:textId="77777777" w:rsidR="00440147" w:rsidRDefault="00440147">
      <w:pPr>
        <w:jc w:val="both"/>
        <w:rPr>
          <w:rFonts w:ascii="Arial" w:hAnsi="Arial"/>
          <w:color w:val="FFFFFF"/>
          <w:sz w:val="10"/>
        </w:rPr>
      </w:pPr>
    </w:p>
    <w:p w14:paraId="006D7A61" w14:textId="77777777" w:rsidR="00440147" w:rsidRDefault="00440147">
      <w:pPr>
        <w:jc w:val="both"/>
        <w:rPr>
          <w:rFonts w:ascii="Arial" w:hAnsi="Arial"/>
          <w:color w:val="FFFFFF"/>
          <w:sz w:val="10"/>
        </w:rPr>
      </w:pPr>
    </w:p>
    <w:tbl>
      <w:tblPr>
        <w:tblW w:w="9600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3"/>
        <w:gridCol w:w="1399"/>
        <w:gridCol w:w="634"/>
        <w:gridCol w:w="160"/>
        <w:gridCol w:w="404"/>
      </w:tblGrid>
      <w:tr w:rsidR="008312D6" w14:paraId="5CB771B1" w14:textId="77777777" w:rsidTr="0065391F">
        <w:trPr>
          <w:cantSplit/>
          <w:trHeight w:hRule="exact" w:val="192"/>
        </w:trPr>
        <w:tc>
          <w:tcPr>
            <w:tcW w:w="7006" w:type="dxa"/>
            <w:tcBorders>
              <w:right w:val="single" w:sz="4" w:space="0" w:color="800000"/>
            </w:tcBorders>
          </w:tcPr>
          <w:p w14:paraId="02FC8893" w14:textId="77777777" w:rsidR="008312D6" w:rsidRDefault="008312D6" w:rsidP="008312D6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Titular do Plano</w:t>
            </w:r>
          </w:p>
        </w:tc>
        <w:tc>
          <w:tcPr>
            <w:tcW w:w="1399" w:type="dxa"/>
            <w:tcBorders>
              <w:right w:val="single" w:sz="4" w:space="0" w:color="800000"/>
            </w:tcBorders>
          </w:tcPr>
          <w:p w14:paraId="2D101EC2" w14:textId="77777777" w:rsidR="008312D6" w:rsidRDefault="008312D6" w:rsidP="008312D6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 w:rsidRPr="008312D6">
              <w:rPr>
                <w:rFonts w:ascii="Arial" w:hAnsi="Arial"/>
                <w:color w:val="800000"/>
                <w:sz w:val="16"/>
              </w:rPr>
              <w:t>I</w:t>
            </w:r>
            <w:r>
              <w:rPr>
                <w:rFonts w:ascii="Arial" w:hAnsi="Arial"/>
                <w:color w:val="800000"/>
                <w:sz w:val="16"/>
              </w:rPr>
              <w:t>DFRG</w:t>
            </w:r>
          </w:p>
        </w:tc>
        <w:tc>
          <w:tcPr>
            <w:tcW w:w="1195" w:type="dxa"/>
            <w:gridSpan w:val="3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5E78D605" w14:textId="77777777" w:rsidR="008312D6" w:rsidRDefault="008312D6">
            <w:pPr>
              <w:pStyle w:val="Formulrio"/>
              <w:rPr>
                <w:color w:val="FFFFFF"/>
              </w:rPr>
            </w:pPr>
            <w:r>
              <w:t>Matrícula/DV</w:t>
            </w:r>
          </w:p>
        </w:tc>
      </w:tr>
      <w:tr w:rsidR="008312D6" w14:paraId="521BEEA6" w14:textId="77777777" w:rsidTr="0065391F">
        <w:trPr>
          <w:cantSplit/>
          <w:trHeight w:hRule="exact" w:val="350"/>
        </w:trPr>
        <w:tc>
          <w:tcPr>
            <w:tcW w:w="7006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04917CCE" w14:textId="74ABE0D4" w:rsidR="008312D6" w:rsidRPr="00726781" w:rsidRDefault="007A6555" w:rsidP="008312D6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6251DF">
              <w:rPr>
                <w:rFonts w:ascii="Arial" w:hAnsi="Arial"/>
                <w:sz w:val="16"/>
              </w:rPr>
              <w:t> </w:t>
            </w:r>
            <w:r w:rsidR="006251DF">
              <w:rPr>
                <w:rFonts w:ascii="Arial" w:hAnsi="Arial"/>
                <w:sz w:val="16"/>
              </w:rPr>
              <w:t> </w:t>
            </w:r>
            <w:r w:rsidR="006251DF">
              <w:rPr>
                <w:rFonts w:ascii="Arial" w:hAnsi="Arial"/>
                <w:sz w:val="16"/>
              </w:rPr>
              <w:t> </w:t>
            </w:r>
            <w:r w:rsidR="006251DF">
              <w:rPr>
                <w:rFonts w:ascii="Arial" w:hAnsi="Arial"/>
                <w:sz w:val="16"/>
              </w:rPr>
              <w:t> </w:t>
            </w:r>
            <w:r w:rsidR="006251D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  <w:tc>
          <w:tcPr>
            <w:tcW w:w="1399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5C6D94B8" w14:textId="77777777" w:rsidR="008312D6" w:rsidRPr="00726781" w:rsidRDefault="008312D6" w:rsidP="008312D6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Start w:id="1" w:name="Texto2"/>
        <w:tc>
          <w:tcPr>
            <w:tcW w:w="634" w:type="dxa"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72EF4549" w14:textId="77777777" w:rsidR="008312D6" w:rsidRPr="008058BD" w:rsidRDefault="008312D6" w:rsidP="008058BD">
            <w:pPr>
              <w:spacing w:before="40" w:after="40"/>
              <w:jc w:val="right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Pr="008058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058BD">
              <w:rPr>
                <w:rFonts w:ascii="Arial" w:hAnsi="Arial"/>
                <w:sz w:val="16"/>
                <w:szCs w:val="16"/>
              </w:rPr>
            </w:r>
            <w:r w:rsidRPr="008058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7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6041F7AE" w14:textId="77777777" w:rsidR="008312D6" w:rsidRPr="008058BD" w:rsidRDefault="008312D6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color w:val="800000"/>
                <w:sz w:val="16"/>
                <w:szCs w:val="16"/>
              </w:rPr>
              <w:t>-</w:t>
            </w:r>
          </w:p>
        </w:tc>
        <w:bookmarkStart w:id="2" w:name="Texto3"/>
        <w:tc>
          <w:tcPr>
            <w:tcW w:w="403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5DC7B948" w14:textId="77777777" w:rsidR="008312D6" w:rsidRPr="008058BD" w:rsidRDefault="008312D6">
            <w:pPr>
              <w:spacing w:before="40" w:after="40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Pr="008058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058BD">
              <w:rPr>
                <w:rFonts w:ascii="Arial" w:hAnsi="Arial"/>
                <w:sz w:val="16"/>
                <w:szCs w:val="16"/>
              </w:rPr>
            </w:r>
            <w:r w:rsidRPr="008058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149F3AF0" w14:textId="77777777" w:rsidR="00817824" w:rsidRDefault="00817824">
      <w:pPr>
        <w:jc w:val="both"/>
        <w:rPr>
          <w:rFonts w:ascii="Arial" w:hAnsi="Arial"/>
          <w:color w:val="FFFFFF"/>
          <w:sz w:val="8"/>
        </w:rPr>
      </w:pPr>
    </w:p>
    <w:p w14:paraId="39933B2E" w14:textId="77777777" w:rsidR="00817824" w:rsidRDefault="003345C4" w:rsidP="00743BCE">
      <w:pPr>
        <w:pStyle w:val="Cabealho"/>
        <w:tabs>
          <w:tab w:val="clear" w:pos="4419"/>
          <w:tab w:val="clear" w:pos="8838"/>
        </w:tabs>
        <w:spacing w:before="20" w:after="20"/>
        <w:jc w:val="both"/>
        <w:rPr>
          <w:rFonts w:ascii="Arial" w:hAnsi="Arial"/>
          <w:color w:val="FFFFFF"/>
          <w:sz w:val="16"/>
        </w:rPr>
      </w:pPr>
      <w:r>
        <w:rPr>
          <w:rFonts w:ascii="Arial" w:hAnsi="Arial"/>
          <w:color w:val="800000"/>
          <w:sz w:val="16"/>
        </w:rPr>
        <w:t xml:space="preserve">Relacione abaixo somente o(s) nome(s) do(s) </w:t>
      </w:r>
      <w:r w:rsidR="0013547E">
        <w:rPr>
          <w:rFonts w:ascii="Arial" w:hAnsi="Arial"/>
          <w:color w:val="800000"/>
          <w:sz w:val="16"/>
        </w:rPr>
        <w:t xml:space="preserve">Agregados(as) que </w:t>
      </w:r>
      <w:r w:rsidR="00CE22F8">
        <w:rPr>
          <w:rFonts w:ascii="Arial" w:hAnsi="Arial"/>
          <w:color w:val="800000"/>
          <w:sz w:val="16"/>
        </w:rPr>
        <w:t>passará</w:t>
      </w:r>
      <w:r w:rsidR="00942528">
        <w:rPr>
          <w:rFonts w:ascii="Arial" w:hAnsi="Arial"/>
          <w:color w:val="800000"/>
          <w:sz w:val="16"/>
        </w:rPr>
        <w:t>(</w:t>
      </w:r>
      <w:r w:rsidR="0013547E">
        <w:rPr>
          <w:rFonts w:ascii="Arial" w:hAnsi="Arial"/>
          <w:color w:val="800000"/>
          <w:sz w:val="16"/>
        </w:rPr>
        <w:t>ão</w:t>
      </w:r>
      <w:r w:rsidR="00942528">
        <w:rPr>
          <w:rFonts w:ascii="Arial" w:hAnsi="Arial"/>
          <w:color w:val="800000"/>
          <w:sz w:val="16"/>
        </w:rPr>
        <w:t>)</w:t>
      </w:r>
      <w:r w:rsidR="0013547E">
        <w:rPr>
          <w:rFonts w:ascii="Arial" w:hAnsi="Arial"/>
          <w:color w:val="800000"/>
          <w:sz w:val="16"/>
        </w:rPr>
        <w:t xml:space="preserve"> </w:t>
      </w:r>
      <w:r w:rsidR="00CE22F8">
        <w:rPr>
          <w:rFonts w:ascii="Arial" w:hAnsi="Arial"/>
          <w:color w:val="800000"/>
          <w:sz w:val="16"/>
        </w:rPr>
        <w:t xml:space="preserve">a ser </w:t>
      </w:r>
      <w:r w:rsidR="0013547E">
        <w:rPr>
          <w:rFonts w:ascii="Arial" w:hAnsi="Arial"/>
          <w:color w:val="800000"/>
          <w:sz w:val="16"/>
        </w:rPr>
        <w:t>responsáve</w:t>
      </w:r>
      <w:r w:rsidR="00942528">
        <w:rPr>
          <w:rFonts w:ascii="Arial" w:hAnsi="Arial"/>
          <w:color w:val="800000"/>
          <w:sz w:val="16"/>
        </w:rPr>
        <w:t>l(</w:t>
      </w:r>
      <w:r w:rsidR="0013547E">
        <w:rPr>
          <w:rFonts w:ascii="Arial" w:hAnsi="Arial"/>
          <w:color w:val="800000"/>
          <w:sz w:val="16"/>
        </w:rPr>
        <w:t>is</w:t>
      </w:r>
      <w:r w:rsidR="00942528">
        <w:rPr>
          <w:rFonts w:ascii="Arial" w:hAnsi="Arial"/>
          <w:color w:val="800000"/>
          <w:sz w:val="16"/>
        </w:rPr>
        <w:t>)</w:t>
      </w:r>
      <w:r w:rsidR="0013547E">
        <w:rPr>
          <w:rFonts w:ascii="Arial" w:hAnsi="Arial"/>
          <w:color w:val="800000"/>
          <w:sz w:val="16"/>
        </w:rPr>
        <w:t xml:space="preserve"> pelo pagamento das mensalidades do Plano</w:t>
      </w:r>
      <w:r w:rsidR="008312D6">
        <w:rPr>
          <w:rFonts w:ascii="Arial" w:hAnsi="Arial"/>
          <w:color w:val="800000"/>
          <w:sz w:val="16"/>
        </w:rPr>
        <w:t xml:space="preserve"> </w:t>
      </w:r>
      <w:r w:rsidR="00CE22F8">
        <w:rPr>
          <w:rFonts w:ascii="Arial" w:hAnsi="Arial"/>
          <w:color w:val="800000"/>
          <w:sz w:val="16"/>
        </w:rPr>
        <w:t>(</w:t>
      </w:r>
      <w:r w:rsidR="00CE22F8" w:rsidRPr="00440147">
        <w:rPr>
          <w:rFonts w:ascii="Arial" w:hAnsi="Arial"/>
          <w:b/>
          <w:color w:val="800000"/>
          <w:sz w:val="16"/>
        </w:rPr>
        <w:t>“Inclusão”</w:t>
      </w:r>
      <w:r w:rsidR="00CE22F8">
        <w:rPr>
          <w:rFonts w:ascii="Arial" w:hAnsi="Arial"/>
          <w:color w:val="800000"/>
          <w:sz w:val="16"/>
        </w:rPr>
        <w:t xml:space="preserve">) </w:t>
      </w:r>
      <w:r w:rsidR="008312D6">
        <w:rPr>
          <w:rFonts w:ascii="Arial" w:hAnsi="Arial"/>
          <w:color w:val="800000"/>
          <w:sz w:val="16"/>
        </w:rPr>
        <w:t xml:space="preserve">ou que </w:t>
      </w:r>
      <w:r w:rsidR="00CE22F8">
        <w:rPr>
          <w:rFonts w:ascii="Arial" w:hAnsi="Arial"/>
          <w:color w:val="800000"/>
          <w:sz w:val="16"/>
        </w:rPr>
        <w:t>deixará(ão) de ser responsável(is) por esse pagamento (</w:t>
      </w:r>
      <w:r w:rsidR="00CE22F8" w:rsidRPr="00440147">
        <w:rPr>
          <w:rFonts w:ascii="Arial" w:hAnsi="Arial"/>
          <w:b/>
          <w:color w:val="800000"/>
          <w:sz w:val="16"/>
        </w:rPr>
        <w:t>“Exclusão”</w:t>
      </w:r>
      <w:r w:rsidR="00CE22F8">
        <w:rPr>
          <w:rFonts w:ascii="Arial" w:hAnsi="Arial"/>
          <w:color w:val="800000"/>
          <w:sz w:val="16"/>
        </w:rPr>
        <w:t>)</w:t>
      </w:r>
      <w:r>
        <w:rPr>
          <w:rFonts w:ascii="Arial" w:hAnsi="Arial"/>
          <w:color w:val="800000"/>
          <w:sz w:val="16"/>
        </w:rPr>
        <w:t>:</w:t>
      </w:r>
      <w:r w:rsidR="00817824">
        <w:rPr>
          <w:rFonts w:ascii="Arial" w:hAnsi="Arial"/>
          <w:color w:val="FFFFFF"/>
          <w:sz w:val="16"/>
        </w:rPr>
        <w:t xml:space="preserve"> </w:t>
      </w:r>
    </w:p>
    <w:p w14:paraId="60523185" w14:textId="77777777" w:rsidR="003345C4" w:rsidRDefault="003345C4">
      <w:pPr>
        <w:pStyle w:val="Cabealho"/>
        <w:tabs>
          <w:tab w:val="clear" w:pos="4419"/>
          <w:tab w:val="clear" w:pos="8838"/>
        </w:tabs>
        <w:spacing w:before="20" w:after="20"/>
        <w:ind w:left="284"/>
        <w:jc w:val="both"/>
        <w:rPr>
          <w:rFonts w:ascii="Arial" w:hAnsi="Arial"/>
          <w:color w:val="FFFFFF"/>
          <w:sz w:val="16"/>
        </w:rPr>
      </w:pPr>
    </w:p>
    <w:tbl>
      <w:tblPr>
        <w:tblW w:w="9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068"/>
        <w:gridCol w:w="979"/>
        <w:gridCol w:w="1399"/>
        <w:gridCol w:w="1398"/>
        <w:gridCol w:w="1194"/>
      </w:tblGrid>
      <w:tr w:rsidR="006E021C" w14:paraId="719A9FB8" w14:textId="77777777" w:rsidTr="0065391F">
        <w:trPr>
          <w:cantSplit/>
          <w:trHeight w:hRule="exact" w:val="493"/>
        </w:trPr>
        <w:tc>
          <w:tcPr>
            <w:tcW w:w="556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4C42A50A" w14:textId="77777777" w:rsidR="006E021C" w:rsidRDefault="006E021C" w:rsidP="00785E2A">
            <w:pPr>
              <w:spacing w:after="2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Item</w:t>
            </w:r>
          </w:p>
        </w:tc>
        <w:tc>
          <w:tcPr>
            <w:tcW w:w="4068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632423" w:themeColor="accent2" w:themeShade="80"/>
            </w:tcBorders>
            <w:vAlign w:val="center"/>
          </w:tcPr>
          <w:p w14:paraId="33C255C9" w14:textId="77777777" w:rsidR="006E021C" w:rsidRDefault="006E021C" w:rsidP="00CE22F8">
            <w:pPr>
              <w:spacing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</w:p>
        </w:tc>
        <w:tc>
          <w:tcPr>
            <w:tcW w:w="979" w:type="dxa"/>
            <w:tcBorders>
              <w:top w:val="single" w:sz="2" w:space="0" w:color="FFFFFF"/>
              <w:left w:val="single" w:sz="4" w:space="0" w:color="632423" w:themeColor="accent2" w:themeShade="80"/>
              <w:bottom w:val="nil"/>
              <w:right w:val="single" w:sz="4" w:space="0" w:color="800000"/>
            </w:tcBorders>
            <w:vAlign w:val="center"/>
          </w:tcPr>
          <w:p w14:paraId="4161E21A" w14:textId="77777777" w:rsidR="006E021C" w:rsidRDefault="006E021C" w:rsidP="00CE22F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</w:p>
          <w:p w14:paraId="632BD05E" w14:textId="77777777" w:rsidR="006E021C" w:rsidRDefault="006E021C" w:rsidP="00CE22F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nascimento</w:t>
            </w:r>
          </w:p>
        </w:tc>
        <w:tc>
          <w:tcPr>
            <w:tcW w:w="1399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22E58695" w14:textId="77777777" w:rsidR="006E021C" w:rsidRDefault="006E021C" w:rsidP="00CE22F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Condição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</w:p>
          <w:p w14:paraId="5A68D333" w14:textId="77777777" w:rsidR="006E021C" w:rsidRDefault="006E021C" w:rsidP="00CE22F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dependência</w:t>
            </w:r>
          </w:p>
        </w:tc>
        <w:tc>
          <w:tcPr>
            <w:tcW w:w="1398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027B39E7" w14:textId="77777777" w:rsidR="006E021C" w:rsidRPr="0013547E" w:rsidRDefault="006E021C" w:rsidP="00B67E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CPF nº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4C68F562" w14:textId="77777777" w:rsidR="006E021C" w:rsidRPr="00E70DEF" w:rsidRDefault="00CE22F8" w:rsidP="00B67E7A">
            <w:pPr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t>Inclusão ou Exclusão</w:t>
            </w:r>
          </w:p>
        </w:tc>
      </w:tr>
      <w:tr w:rsidR="006E021C" w14:paraId="1B443BA0" w14:textId="77777777" w:rsidTr="0065391F">
        <w:trPr>
          <w:cantSplit/>
          <w:trHeight w:hRule="exact" w:val="605"/>
        </w:trPr>
        <w:tc>
          <w:tcPr>
            <w:tcW w:w="5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3EE54FF" w14:textId="77777777" w:rsidR="006E021C" w:rsidRDefault="006E021C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1</w:t>
            </w:r>
          </w:p>
        </w:tc>
        <w:bookmarkStart w:id="3" w:name="Texto7"/>
        <w:tc>
          <w:tcPr>
            <w:tcW w:w="40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793F9DEA" w14:textId="5E5F11A9" w:rsidR="006E021C" w:rsidRPr="005A6F58" w:rsidRDefault="006E021C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240A12">
              <w:rPr>
                <w:rFonts w:ascii="Arial" w:hAnsi="Arial"/>
                <w:sz w:val="16"/>
              </w:rPr>
              <w:t> </w:t>
            </w:r>
            <w:r w:rsidR="00240A12">
              <w:rPr>
                <w:rFonts w:ascii="Arial" w:hAnsi="Arial"/>
                <w:sz w:val="16"/>
              </w:rPr>
              <w:t> </w:t>
            </w:r>
            <w:r w:rsidR="00240A12">
              <w:rPr>
                <w:rFonts w:ascii="Arial" w:hAnsi="Arial"/>
                <w:sz w:val="16"/>
              </w:rPr>
              <w:t> </w:t>
            </w:r>
            <w:r w:rsidR="00240A12">
              <w:rPr>
                <w:rFonts w:ascii="Arial" w:hAnsi="Arial"/>
                <w:sz w:val="16"/>
              </w:rPr>
              <w:t> </w:t>
            </w:r>
            <w:r w:rsidR="00240A1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97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189A0DB3" w14:textId="56DBD403" w:rsidR="006E021C" w:rsidRPr="004251FF" w:rsidRDefault="00CE22F8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B6B0B">
              <w:rPr>
                <w:rFonts w:ascii="Arial" w:hAnsi="Arial"/>
                <w:sz w:val="16"/>
                <w:szCs w:val="16"/>
              </w:rPr>
              <w:t> </w:t>
            </w:r>
            <w:r w:rsidR="00CB6B0B">
              <w:rPr>
                <w:rFonts w:ascii="Arial" w:hAnsi="Arial"/>
                <w:sz w:val="16"/>
                <w:szCs w:val="16"/>
              </w:rPr>
              <w:t> </w:t>
            </w:r>
            <w:r w:rsidR="00CB6B0B">
              <w:rPr>
                <w:rFonts w:ascii="Arial" w:hAnsi="Arial"/>
                <w:sz w:val="16"/>
                <w:szCs w:val="16"/>
              </w:rPr>
              <w:t> </w:t>
            </w:r>
            <w:r w:rsidR="00CB6B0B">
              <w:rPr>
                <w:rFonts w:ascii="Arial" w:hAnsi="Arial"/>
                <w:sz w:val="16"/>
                <w:szCs w:val="16"/>
              </w:rPr>
              <w:t> </w:t>
            </w:r>
            <w:r w:rsidR="00CB6B0B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90C50E2" w14:textId="77777777" w:rsidR="006E021C" w:rsidRPr="004251FF" w:rsidRDefault="00CE22F8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bookmarkStart w:id="4" w:name="Texto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4BC0">
              <w:rPr>
                <w:rFonts w:ascii="Arial" w:hAnsi="Arial"/>
                <w:sz w:val="16"/>
              </w:rPr>
              <w:t> </w:t>
            </w:r>
            <w:r w:rsidR="00B84BC0">
              <w:rPr>
                <w:rFonts w:ascii="Arial" w:hAnsi="Arial"/>
                <w:sz w:val="16"/>
              </w:rPr>
              <w:t> </w:t>
            </w:r>
            <w:r w:rsidR="00B84BC0">
              <w:rPr>
                <w:rFonts w:ascii="Arial" w:hAnsi="Arial"/>
                <w:sz w:val="16"/>
              </w:rPr>
              <w:t> </w:t>
            </w:r>
            <w:r w:rsidR="00B84BC0">
              <w:rPr>
                <w:rFonts w:ascii="Arial" w:hAnsi="Arial"/>
                <w:sz w:val="16"/>
              </w:rPr>
              <w:t> </w:t>
            </w:r>
            <w:r w:rsidR="00B84BC0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13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887EB89" w14:textId="77777777" w:rsidR="006E021C" w:rsidRDefault="006E021C" w:rsidP="00B67E7A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1639CCB" w14:textId="3DF29122" w:rsidR="006E021C" w:rsidRPr="00E70DEF" w:rsidRDefault="00CB6B0B" w:rsidP="00B67E7A">
            <w:pPr>
              <w:spacing w:before="40" w:after="80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5"/>
            <w:r>
              <w:rPr>
                <w:rFonts w:ascii="Arial" w:hAnsi="Arial" w:cs="Arial"/>
                <w:color w:val="800000"/>
                <w:sz w:val="16"/>
                <w:szCs w:val="16"/>
              </w:rPr>
              <w:instrText xml:space="preserve"> FORMCHECKBOX </w:instrText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fldChar w:fldCharType="end"/>
            </w:r>
            <w:bookmarkEnd w:id="5"/>
            <w:r w:rsidR="00311417" w:rsidRPr="00E70DEF">
              <w:rPr>
                <w:rFonts w:ascii="Arial" w:hAnsi="Arial" w:cs="Arial"/>
                <w:color w:val="800000"/>
                <w:sz w:val="16"/>
                <w:szCs w:val="16"/>
              </w:rPr>
              <w:t xml:space="preserve"> Inclusão</w:t>
            </w:r>
          </w:p>
          <w:p w14:paraId="5582F029" w14:textId="407630E5" w:rsidR="00311417" w:rsidRPr="00E70DEF" w:rsidRDefault="00311417" w:rsidP="00B67E7A">
            <w:pPr>
              <w:spacing w:before="40" w:after="4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instrText xml:space="preserve"> FORMCHECKBOX </w:instrText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  <w:fldChar w:fldCharType="separate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end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t xml:space="preserve"> Exclusão</w:t>
            </w:r>
          </w:p>
        </w:tc>
      </w:tr>
      <w:tr w:rsidR="006E021C" w14:paraId="7D212DE2" w14:textId="77777777" w:rsidTr="0065391F">
        <w:trPr>
          <w:cantSplit/>
          <w:trHeight w:hRule="exact" w:val="551"/>
        </w:trPr>
        <w:tc>
          <w:tcPr>
            <w:tcW w:w="5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3B01DBA" w14:textId="77777777" w:rsidR="006E021C" w:rsidRDefault="006E021C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2</w:t>
            </w:r>
          </w:p>
        </w:tc>
        <w:tc>
          <w:tcPr>
            <w:tcW w:w="40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36712FAE" w14:textId="77777777" w:rsidR="006E021C" w:rsidRDefault="006E021C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2F3EE826" w14:textId="77777777" w:rsidR="006E021C" w:rsidRPr="004251FF" w:rsidRDefault="006E021C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B5CCDA7" w14:textId="77777777" w:rsidR="006E021C" w:rsidRDefault="006E021C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24A3CF5" w14:textId="77777777" w:rsidR="006E021C" w:rsidRPr="000576D7" w:rsidRDefault="006E021C" w:rsidP="00B67E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511732D" w14:textId="77777777" w:rsidR="007A6555" w:rsidRPr="00E70DEF" w:rsidRDefault="007A6555" w:rsidP="00B67E7A">
            <w:pPr>
              <w:spacing w:before="40" w:after="8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instrText xml:space="preserve"> FORMCHECKBOX </w:instrText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  <w:fldChar w:fldCharType="separate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end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t xml:space="preserve"> Inclusão</w:t>
            </w:r>
          </w:p>
          <w:p w14:paraId="097C359B" w14:textId="77777777" w:rsidR="007A6555" w:rsidRPr="00E70DEF" w:rsidRDefault="007A6555" w:rsidP="00B67E7A">
            <w:pPr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instrText xml:space="preserve"> FORMCHECKBOX </w:instrText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  <w:fldChar w:fldCharType="separate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end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t xml:space="preserve"> Exclusão</w:t>
            </w:r>
          </w:p>
        </w:tc>
      </w:tr>
      <w:tr w:rsidR="006E021C" w14:paraId="5478C67A" w14:textId="77777777" w:rsidTr="0065391F">
        <w:trPr>
          <w:cantSplit/>
          <w:trHeight w:hRule="exact" w:val="617"/>
        </w:trPr>
        <w:tc>
          <w:tcPr>
            <w:tcW w:w="5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CEA283D" w14:textId="77777777" w:rsidR="006E021C" w:rsidRDefault="006E021C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3</w:t>
            </w:r>
          </w:p>
        </w:tc>
        <w:tc>
          <w:tcPr>
            <w:tcW w:w="406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3E16B727" w14:textId="77777777" w:rsidR="006E021C" w:rsidRDefault="006E021C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087D2AEA" w14:textId="77777777" w:rsidR="006E021C" w:rsidRPr="004251FF" w:rsidRDefault="006E021C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4E3FB05" w14:textId="77777777" w:rsidR="006E021C" w:rsidRDefault="006E021C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921C881" w14:textId="77777777" w:rsidR="006E021C" w:rsidRPr="000576D7" w:rsidRDefault="006E021C" w:rsidP="00B67E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-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015E6F7" w14:textId="77777777" w:rsidR="007A6555" w:rsidRPr="00E70DEF" w:rsidRDefault="007A6555" w:rsidP="00B67E7A">
            <w:pPr>
              <w:spacing w:before="40" w:after="8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instrText xml:space="preserve"> FORMCHECKBOX </w:instrText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  <w:fldChar w:fldCharType="separate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end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t xml:space="preserve"> Inclusão</w:t>
            </w:r>
          </w:p>
          <w:p w14:paraId="034A4D01" w14:textId="77777777" w:rsidR="006E021C" w:rsidRPr="00E70DEF" w:rsidRDefault="007A6555" w:rsidP="00B67E7A">
            <w:pPr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instrText xml:space="preserve"> FORMCHECKBOX </w:instrText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</w:r>
            <w:r w:rsidR="004940B0">
              <w:rPr>
                <w:rFonts w:ascii="Arial" w:hAnsi="Arial" w:cs="Arial"/>
                <w:color w:val="800000"/>
                <w:sz w:val="16"/>
                <w:szCs w:val="16"/>
              </w:rPr>
              <w:fldChar w:fldCharType="separate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fldChar w:fldCharType="end"/>
            </w:r>
            <w:r w:rsidRPr="00E70DEF">
              <w:rPr>
                <w:rFonts w:ascii="Arial" w:hAnsi="Arial" w:cs="Arial"/>
                <w:color w:val="800000"/>
                <w:sz w:val="16"/>
                <w:szCs w:val="16"/>
              </w:rPr>
              <w:t xml:space="preserve"> Exclusão</w:t>
            </w:r>
          </w:p>
        </w:tc>
      </w:tr>
    </w:tbl>
    <w:p w14:paraId="2430A3CB" w14:textId="77777777" w:rsidR="000F3E27" w:rsidRDefault="000F3E27" w:rsidP="0039299E">
      <w:pPr>
        <w:pStyle w:val="Corpodetexto"/>
        <w:ind w:right="576"/>
        <w:jc w:val="both"/>
        <w:rPr>
          <w:color w:val="A50021"/>
        </w:rPr>
      </w:pPr>
    </w:p>
    <w:p w14:paraId="4172F4ED" w14:textId="45A69F0E" w:rsidR="00BD1416" w:rsidRPr="00BD1416" w:rsidRDefault="00BD1416" w:rsidP="0039299E">
      <w:pPr>
        <w:pStyle w:val="Corpodetexto"/>
        <w:ind w:right="576"/>
        <w:jc w:val="both"/>
        <w:rPr>
          <w:color w:val="A50021"/>
        </w:rPr>
      </w:pPr>
      <w:r w:rsidRPr="00BD1416">
        <w:rPr>
          <w:color w:val="A50021"/>
        </w:rPr>
        <w:t>Declaro que:</w:t>
      </w:r>
    </w:p>
    <w:p w14:paraId="42A2FED7" w14:textId="5F0C4BAD" w:rsidR="00BD1416" w:rsidRDefault="00BD1416" w:rsidP="0039299E">
      <w:pPr>
        <w:pStyle w:val="Corpodetexto"/>
        <w:ind w:right="576"/>
        <w:jc w:val="both"/>
        <w:rPr>
          <w:color w:val="800000"/>
        </w:rPr>
      </w:pPr>
      <w:r w:rsidRPr="00BD1416">
        <w:rPr>
          <w:color w:val="800000"/>
        </w:rPr>
        <w:t xml:space="preserve">Estou de acordo com o Regulamento do Plano contratado e demais normativos regulamentares expedidos pela REAL GRANDEZA. </w:t>
      </w:r>
    </w:p>
    <w:p w14:paraId="75C00A67" w14:textId="77777777" w:rsidR="00CB4138" w:rsidRPr="00BD1416" w:rsidRDefault="00CB4138" w:rsidP="00CB4138">
      <w:pPr>
        <w:pStyle w:val="Corpodetexto"/>
        <w:ind w:left="238" w:right="576"/>
        <w:jc w:val="both"/>
        <w:rPr>
          <w:color w:val="800000"/>
        </w:rPr>
      </w:pPr>
    </w:p>
    <w:p w14:paraId="0217558D" w14:textId="150B116C" w:rsidR="00BD1416" w:rsidRDefault="00BD1416" w:rsidP="0039299E">
      <w:pPr>
        <w:pStyle w:val="Corpodetexto"/>
        <w:ind w:right="576"/>
        <w:jc w:val="both"/>
        <w:rPr>
          <w:color w:val="800000"/>
        </w:rPr>
      </w:pPr>
      <w:r w:rsidRPr="00BD1416">
        <w:rPr>
          <w:color w:val="800000"/>
        </w:rPr>
        <w:t>Solicito</w:t>
      </w:r>
      <w:r w:rsidRPr="00BD1416">
        <w:rPr>
          <w:color w:val="800000"/>
          <w:spacing w:val="-13"/>
        </w:rPr>
        <w:t xml:space="preserve"> </w:t>
      </w:r>
      <w:r w:rsidRPr="00BD1416">
        <w:rPr>
          <w:color w:val="800000"/>
        </w:rPr>
        <w:t>que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>seja(m)</w:t>
      </w:r>
      <w:r w:rsidRPr="00BD1416">
        <w:rPr>
          <w:color w:val="800000"/>
          <w:spacing w:val="-10"/>
        </w:rPr>
        <w:t xml:space="preserve"> </w:t>
      </w:r>
      <w:r w:rsidRPr="00BD1416">
        <w:rPr>
          <w:color w:val="800000"/>
        </w:rPr>
        <w:t>providenciada(s)</w:t>
      </w:r>
      <w:r w:rsidRPr="00BD1416">
        <w:rPr>
          <w:color w:val="800000"/>
          <w:spacing w:val="-9"/>
        </w:rPr>
        <w:t xml:space="preserve"> </w:t>
      </w:r>
      <w:r w:rsidRPr="00BD1416">
        <w:rPr>
          <w:color w:val="800000"/>
        </w:rPr>
        <w:t>a(s)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>movimentação(ões)</w:t>
      </w:r>
      <w:r w:rsidRPr="00BD1416">
        <w:rPr>
          <w:color w:val="800000"/>
          <w:spacing w:val="-10"/>
        </w:rPr>
        <w:t xml:space="preserve"> </w:t>
      </w:r>
      <w:r w:rsidRPr="00BD1416">
        <w:rPr>
          <w:color w:val="800000"/>
        </w:rPr>
        <w:t>em</w:t>
      </w:r>
      <w:r w:rsidRPr="00BD1416">
        <w:rPr>
          <w:color w:val="800000"/>
          <w:spacing w:val="-10"/>
        </w:rPr>
        <w:t xml:space="preserve"> </w:t>
      </w:r>
      <w:r w:rsidRPr="00BD1416">
        <w:rPr>
          <w:color w:val="800000"/>
        </w:rPr>
        <w:t>referência</w:t>
      </w:r>
      <w:r w:rsidRPr="00BD1416">
        <w:rPr>
          <w:color w:val="800000"/>
          <w:spacing w:val="-9"/>
        </w:rPr>
        <w:t xml:space="preserve"> </w:t>
      </w:r>
      <w:r w:rsidRPr="00BD1416">
        <w:rPr>
          <w:color w:val="800000"/>
        </w:rPr>
        <w:t>e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>autorizo</w:t>
      </w:r>
      <w:r w:rsidRPr="00BD1416">
        <w:rPr>
          <w:color w:val="800000"/>
          <w:spacing w:val="-9"/>
        </w:rPr>
        <w:t xml:space="preserve"> </w:t>
      </w:r>
      <w:r w:rsidRPr="00BD1416">
        <w:rPr>
          <w:color w:val="800000"/>
        </w:rPr>
        <w:t>a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>REAL</w:t>
      </w:r>
      <w:r w:rsidRPr="00BD1416">
        <w:rPr>
          <w:color w:val="800000"/>
          <w:spacing w:val="-13"/>
        </w:rPr>
        <w:t xml:space="preserve"> </w:t>
      </w:r>
      <w:r w:rsidRPr="00BD1416">
        <w:rPr>
          <w:color w:val="800000"/>
        </w:rPr>
        <w:t>GRANDEZA</w:t>
      </w:r>
      <w:r w:rsidRPr="00BD1416">
        <w:rPr>
          <w:color w:val="800000"/>
          <w:spacing w:val="-10"/>
        </w:rPr>
        <w:t xml:space="preserve"> </w:t>
      </w:r>
      <w:r w:rsidRPr="00BD1416">
        <w:rPr>
          <w:color w:val="800000"/>
        </w:rPr>
        <w:t>a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>processar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>as</w:t>
      </w:r>
      <w:r w:rsidRPr="00BD1416">
        <w:rPr>
          <w:color w:val="800000"/>
          <w:spacing w:val="-12"/>
        </w:rPr>
        <w:t xml:space="preserve"> </w:t>
      </w:r>
      <w:r w:rsidRPr="00BD1416">
        <w:rPr>
          <w:color w:val="800000"/>
        </w:rPr>
        <w:t xml:space="preserve">cobranças das contribuições mensais e de coparticipação relativa aos atendimentos ambulatoriais e demais despesas referentes ao </w:t>
      </w:r>
      <w:r w:rsidRPr="00BD1416">
        <w:rPr>
          <w:color w:val="800000"/>
          <w:spacing w:val="-32"/>
        </w:rPr>
        <w:t xml:space="preserve"> </w:t>
      </w:r>
      <w:r w:rsidRPr="00BD1416">
        <w:rPr>
          <w:color w:val="800000"/>
        </w:rPr>
        <w:t xml:space="preserve">Plano, de forma desmembrada. </w:t>
      </w:r>
    </w:p>
    <w:p w14:paraId="64A8212B" w14:textId="77777777" w:rsidR="000F3E27" w:rsidRPr="000F3E27" w:rsidRDefault="000F3E27" w:rsidP="0039299E">
      <w:pPr>
        <w:pStyle w:val="Corpodetexto"/>
        <w:ind w:right="576"/>
        <w:jc w:val="both"/>
        <w:rPr>
          <w:color w:val="8C2828"/>
        </w:rPr>
      </w:pPr>
    </w:p>
    <w:p w14:paraId="6100AFA7" w14:textId="0C6BD90A" w:rsidR="000F3E27" w:rsidRPr="000F3E27" w:rsidRDefault="000F3E27" w:rsidP="000F3E27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0F3E27">
        <w:rPr>
          <w:rFonts w:ascii="Arial" w:hAnsi="Arial" w:cs="Arial"/>
          <w:color w:val="8B0714"/>
          <w:sz w:val="16"/>
          <w:szCs w:val="16"/>
        </w:rPr>
        <w:t>Autorizo a efetivação de eventuais créditos relativos aos beneficiários cuja cobrança está sendo desmembrada a ser realizados em conta bancária de sua titularidade ou de seu representante legal. Se menor, o crédito será em conta de titularidade de seu representante legal, que assinou o presente termo, </w:t>
      </w:r>
      <w:r w:rsidRPr="00CC5176">
        <w:rPr>
          <w:rFonts w:ascii="Arial" w:hAnsi="Arial" w:cs="Arial"/>
          <w:color w:val="943634" w:themeColor="accent2" w:themeShade="BF"/>
          <w:sz w:val="16"/>
          <w:szCs w:val="16"/>
        </w:rPr>
        <w:t>sendo obrigatório o envio da Declaração de Dados Cadastrais (DDC) e dos documentos comprobatórios”.</w:t>
      </w:r>
    </w:p>
    <w:p w14:paraId="26B96B6C" w14:textId="77777777" w:rsidR="007D07A1" w:rsidRDefault="00BD1416" w:rsidP="0039299E">
      <w:pPr>
        <w:pStyle w:val="Corpodetexto"/>
        <w:spacing w:before="101"/>
        <w:ind w:right="576"/>
        <w:jc w:val="both"/>
        <w:rPr>
          <w:color w:val="800000"/>
        </w:rPr>
      </w:pPr>
      <w:r w:rsidRPr="00BD1416">
        <w:rPr>
          <w:color w:val="800000"/>
        </w:rPr>
        <w:t>Estou ciente e de acordo que</w:t>
      </w:r>
      <w:r w:rsidR="007D07A1">
        <w:rPr>
          <w:color w:val="800000"/>
        </w:rPr>
        <w:t xml:space="preserve">: </w:t>
      </w:r>
    </w:p>
    <w:p w14:paraId="5BB2B778" w14:textId="58113209" w:rsidR="00BD1416" w:rsidRPr="0039299E" w:rsidRDefault="00BD1416" w:rsidP="0039299E">
      <w:pPr>
        <w:pStyle w:val="Corpodetexto"/>
        <w:spacing w:before="101"/>
        <w:ind w:right="576"/>
        <w:jc w:val="both"/>
        <w:rPr>
          <w:color w:val="800000"/>
        </w:rPr>
      </w:pPr>
      <w:r w:rsidRPr="00BD1416">
        <w:rPr>
          <w:color w:val="800000"/>
        </w:rPr>
        <w:t>De acordo com a previsão regulamentar, é dever de todos os beneficiários a manutenção de seu cadastro atualizado junto à REAL GRANDEZA.</w:t>
      </w:r>
    </w:p>
    <w:p w14:paraId="7235682F" w14:textId="77777777" w:rsidR="00BD1416" w:rsidRPr="00BD1416" w:rsidRDefault="00BD1416" w:rsidP="0039299E">
      <w:pPr>
        <w:pStyle w:val="Corpodetexto"/>
        <w:spacing w:before="96" w:line="244" w:lineRule="auto"/>
        <w:ind w:right="396"/>
        <w:jc w:val="both"/>
      </w:pPr>
      <w:r w:rsidRPr="00BD1416">
        <w:rPr>
          <w:color w:val="800000"/>
        </w:rPr>
        <w:t>Todas as movimentações efetuadas até o dia 5 (cinco) de cada mês serão processadas no mesmo mês. Após essa data, serão processadas no mês seguinte.</w:t>
      </w:r>
    </w:p>
    <w:p w14:paraId="05EABB01" w14:textId="77777777" w:rsidR="00BD1416" w:rsidRPr="00BD1416" w:rsidRDefault="00BD1416" w:rsidP="0039299E">
      <w:pPr>
        <w:pStyle w:val="Ttulo1"/>
        <w:ind w:right="482"/>
        <w:rPr>
          <w:rFonts w:cs="Arial"/>
          <w:sz w:val="16"/>
          <w:szCs w:val="16"/>
        </w:rPr>
      </w:pPr>
      <w:r w:rsidRPr="00BD1416">
        <w:rPr>
          <w:rFonts w:cs="Arial"/>
          <w:color w:val="800000"/>
          <w:sz w:val="16"/>
          <w:szCs w:val="16"/>
        </w:rPr>
        <w:t>A alteração no procedimento de cobrança acarretará o desmembramento dos valores contabilizados nos demonstrativos, somente a partir da data em que a presente solicitação for efetivada.</w:t>
      </w:r>
    </w:p>
    <w:p w14:paraId="4D0DB5EA" w14:textId="5F70033F" w:rsidR="00BD1416" w:rsidRDefault="00BD1416" w:rsidP="0039299E">
      <w:pPr>
        <w:spacing w:before="97"/>
        <w:jc w:val="both"/>
        <w:rPr>
          <w:rFonts w:ascii="Arial" w:hAnsi="Arial" w:cs="Arial"/>
          <w:b/>
          <w:color w:val="800000"/>
          <w:sz w:val="16"/>
          <w:szCs w:val="16"/>
        </w:rPr>
      </w:pPr>
      <w:r w:rsidRPr="00BD1416">
        <w:rPr>
          <w:rFonts w:ascii="Arial" w:hAnsi="Arial" w:cs="Arial"/>
          <w:b/>
          <w:color w:val="800000"/>
          <w:sz w:val="16"/>
          <w:szCs w:val="16"/>
        </w:rPr>
        <w:t>A opção de alteração do procedimento de cobrança não exime do Titular a responsabilidade pelo adimplemento do Plano.</w:t>
      </w:r>
    </w:p>
    <w:p w14:paraId="2208BC2F" w14:textId="77777777" w:rsidR="00BD1416" w:rsidRPr="00BD1416" w:rsidRDefault="00BD1416" w:rsidP="0039299E">
      <w:pPr>
        <w:pStyle w:val="Corpodetexto"/>
        <w:ind w:right="382"/>
        <w:jc w:val="both"/>
        <w:rPr>
          <w:color w:val="800000"/>
        </w:rPr>
      </w:pPr>
      <w:r w:rsidRPr="00BD1416">
        <w:rPr>
          <w:color w:val="800000"/>
        </w:rPr>
        <w:t xml:space="preserve">Os dados </w:t>
      </w:r>
      <w:bookmarkStart w:id="6" w:name="OLE_LINK1"/>
      <w:r w:rsidRPr="00BD1416">
        <w:rPr>
          <w:color w:val="800000"/>
        </w:rPr>
        <w:t xml:space="preserve">solicitados nesta ocasião serão armazenados e utilizados exclusivamente para finalidades legítimas vinculadas à execução de seu contrato com a REAL GRANDEZA e ao cumprimento das obrigações legais e/ou regulatórias desta, incluindo-se o compartilhamento com terceiros contratados pela REAL GRANDEZA para os mesmos fins. Para maiores informações, leia a Política de Proteção de Dados Pessoais da Fundação Real Grandeza e o Termo de Privacidade, em </w:t>
      </w:r>
      <w:hyperlink r:id="rId9">
        <w:r w:rsidRPr="00BD1416">
          <w:rPr>
            <w:color w:val="800000"/>
          </w:rPr>
          <w:t xml:space="preserve">www.frg.com.br, </w:t>
        </w:r>
      </w:hyperlink>
      <w:r w:rsidRPr="00BD1416">
        <w:rPr>
          <w:color w:val="800000"/>
        </w:rPr>
        <w:t xml:space="preserve">ou entre em contato com nosso Encarregado em </w:t>
      </w:r>
      <w:hyperlink r:id="rId10">
        <w:r w:rsidRPr="00BD1416">
          <w:rPr>
            <w:color w:val="800000"/>
          </w:rPr>
          <w:t xml:space="preserve">dpo@frg.com.br. </w:t>
        </w:r>
      </w:hyperlink>
      <w:r w:rsidRPr="00BD1416">
        <w:rPr>
          <w:color w:val="800000"/>
        </w:rPr>
        <w:t>Ao preencher este cadastro, o aderente declara que leu ambos os documentos, que integram seu contrato para todos os fins e efeitos.</w:t>
      </w:r>
    </w:p>
    <w:p w14:paraId="64C8DB61" w14:textId="77777777" w:rsidR="0039299E" w:rsidRDefault="0039299E" w:rsidP="0039299E">
      <w:pPr>
        <w:pStyle w:val="Corpodetexto"/>
        <w:spacing w:before="3"/>
        <w:ind w:right="382"/>
        <w:jc w:val="both"/>
        <w:rPr>
          <w:color w:val="800000"/>
        </w:rPr>
      </w:pPr>
    </w:p>
    <w:bookmarkEnd w:id="6"/>
    <w:p w14:paraId="515FDB6B" w14:textId="5F8C2D49" w:rsidR="00BD1416" w:rsidRDefault="00BD1416" w:rsidP="0039299E">
      <w:pPr>
        <w:pStyle w:val="Corpodetexto"/>
        <w:spacing w:before="3"/>
        <w:ind w:right="382"/>
        <w:jc w:val="both"/>
        <w:rPr>
          <w:color w:val="800000"/>
        </w:rPr>
      </w:pPr>
      <w:r w:rsidRPr="00BD1416">
        <w:rPr>
          <w:color w:val="800000"/>
        </w:rPr>
        <w:t>Sob as penas da lei, o aderente é responsável pela veracidade das informações acima, bem como declara e garante que os dados referentes</w:t>
      </w:r>
      <w:r w:rsidRPr="00BD1416">
        <w:rPr>
          <w:color w:val="800000"/>
          <w:spacing w:val="-6"/>
        </w:rPr>
        <w:t xml:space="preserve"> </w:t>
      </w:r>
      <w:r w:rsidRPr="00BD1416">
        <w:rPr>
          <w:color w:val="800000"/>
        </w:rPr>
        <w:t>a</w:t>
      </w:r>
      <w:r w:rsidRPr="00BD1416">
        <w:rPr>
          <w:color w:val="800000"/>
          <w:spacing w:val="-7"/>
        </w:rPr>
        <w:t xml:space="preserve"> </w:t>
      </w:r>
      <w:r w:rsidRPr="00BD1416">
        <w:rPr>
          <w:color w:val="800000"/>
        </w:rPr>
        <w:t>terceiros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beneficiários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e/ou</w:t>
      </w:r>
      <w:r w:rsidRPr="00BD1416">
        <w:rPr>
          <w:color w:val="800000"/>
          <w:spacing w:val="-7"/>
        </w:rPr>
        <w:t xml:space="preserve"> </w:t>
      </w:r>
      <w:r w:rsidRPr="00BD1416">
        <w:rPr>
          <w:color w:val="800000"/>
        </w:rPr>
        <w:t>dependentes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foram</w:t>
      </w:r>
      <w:r w:rsidRPr="00BD1416">
        <w:rPr>
          <w:color w:val="800000"/>
          <w:spacing w:val="-8"/>
        </w:rPr>
        <w:t xml:space="preserve"> </w:t>
      </w:r>
      <w:r w:rsidRPr="00BD1416">
        <w:rPr>
          <w:color w:val="800000"/>
        </w:rPr>
        <w:t>compartilhados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conosco</w:t>
      </w:r>
      <w:r w:rsidRPr="00BD1416">
        <w:rPr>
          <w:color w:val="800000"/>
          <w:spacing w:val="-7"/>
        </w:rPr>
        <w:t xml:space="preserve"> </w:t>
      </w:r>
      <w:r w:rsidRPr="00BD1416">
        <w:rPr>
          <w:color w:val="800000"/>
        </w:rPr>
        <w:t>com</w:t>
      </w:r>
      <w:r w:rsidRPr="00BD1416">
        <w:rPr>
          <w:color w:val="800000"/>
          <w:spacing w:val="-3"/>
        </w:rPr>
        <w:t xml:space="preserve"> </w:t>
      </w:r>
      <w:r w:rsidRPr="00BD1416">
        <w:rPr>
          <w:color w:val="800000"/>
        </w:rPr>
        <w:t>a</w:t>
      </w:r>
      <w:r w:rsidRPr="00BD1416">
        <w:rPr>
          <w:color w:val="800000"/>
          <w:spacing w:val="-7"/>
        </w:rPr>
        <w:t xml:space="preserve"> </w:t>
      </w:r>
      <w:r w:rsidRPr="00BD1416">
        <w:rPr>
          <w:color w:val="800000"/>
        </w:rPr>
        <w:t>autorização</w:t>
      </w:r>
      <w:r w:rsidRPr="00BD1416">
        <w:rPr>
          <w:color w:val="800000"/>
          <w:spacing w:val="-8"/>
        </w:rPr>
        <w:t xml:space="preserve"> </w:t>
      </w:r>
      <w:r w:rsidRPr="00BD1416">
        <w:rPr>
          <w:color w:val="800000"/>
        </w:rPr>
        <w:t>destes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ou</w:t>
      </w:r>
      <w:r w:rsidRPr="00BD1416">
        <w:rPr>
          <w:color w:val="800000"/>
          <w:spacing w:val="-4"/>
        </w:rPr>
        <w:t xml:space="preserve"> </w:t>
      </w:r>
      <w:r w:rsidRPr="00BD1416">
        <w:rPr>
          <w:color w:val="800000"/>
        </w:rPr>
        <w:t>de</w:t>
      </w:r>
      <w:r w:rsidRPr="00BD1416">
        <w:rPr>
          <w:color w:val="800000"/>
          <w:spacing w:val="-9"/>
        </w:rPr>
        <w:t xml:space="preserve"> </w:t>
      </w:r>
      <w:r w:rsidRPr="00BD1416">
        <w:rPr>
          <w:color w:val="800000"/>
        </w:rPr>
        <w:t>seus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responsáveis legais, conforme o</w:t>
      </w:r>
      <w:r w:rsidRPr="00BD1416">
        <w:rPr>
          <w:color w:val="800000"/>
          <w:spacing w:val="-5"/>
        </w:rPr>
        <w:t xml:space="preserve"> </w:t>
      </w:r>
      <w:r w:rsidRPr="00BD1416">
        <w:rPr>
          <w:color w:val="800000"/>
        </w:rPr>
        <w:t>caso.”</w:t>
      </w:r>
    </w:p>
    <w:p w14:paraId="1FB22010" w14:textId="36987F85" w:rsidR="00170A8F" w:rsidRPr="0065391F" w:rsidRDefault="00170A8F" w:rsidP="0039299E">
      <w:pPr>
        <w:pStyle w:val="Corpodetexto"/>
        <w:spacing w:before="3"/>
        <w:ind w:right="382"/>
        <w:jc w:val="both"/>
        <w:rPr>
          <w:color w:val="943634" w:themeColor="accent2" w:themeShade="BF"/>
          <w:sz w:val="18"/>
          <w:szCs w:val="18"/>
        </w:rPr>
      </w:pPr>
    </w:p>
    <w:p w14:paraId="1360DE6C" w14:textId="3CDCD7D8" w:rsidR="0065391F" w:rsidRPr="0065391F" w:rsidRDefault="0065391F" w:rsidP="0039299E">
      <w:pPr>
        <w:pStyle w:val="Corpodetexto"/>
        <w:spacing w:before="3"/>
        <w:ind w:right="382"/>
        <w:jc w:val="both"/>
        <w:rPr>
          <w:color w:val="943634" w:themeColor="accent2" w:themeShade="BF"/>
        </w:rPr>
      </w:pPr>
      <w:r w:rsidRPr="0065391F">
        <w:rPr>
          <w:b/>
          <w:bCs/>
          <w:color w:val="943634" w:themeColor="accent2" w:themeShade="BF"/>
          <w:shd w:val="clear" w:color="auto" w:fill="FFFFFF"/>
        </w:rPr>
        <w:t>Orientamos que preencha este formulário com a máxima atenção, incluindo corretamente as informações dos beneficiários. Os dados incluídos no item 1 no primeiro quadro devem corresponder aos dados inseridos no item 1 no segundo quadro</w:t>
      </w:r>
    </w:p>
    <w:p w14:paraId="7E7E7A5C" w14:textId="77777777" w:rsidR="000E45DC" w:rsidRPr="000E45DC" w:rsidRDefault="000E45DC" w:rsidP="0013547E">
      <w:pPr>
        <w:pStyle w:val="Formulrionegrito"/>
        <w:spacing w:after="60"/>
        <w:ind w:left="284"/>
        <w:rPr>
          <w:sz w:val="4"/>
          <w:szCs w:val="4"/>
        </w:rPr>
      </w:pPr>
    </w:p>
    <w:tbl>
      <w:tblPr>
        <w:tblStyle w:val="Tabelacomgrade"/>
        <w:tblW w:w="986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3969"/>
        <w:gridCol w:w="1507"/>
      </w:tblGrid>
      <w:tr w:rsidR="00A62315" w:rsidRPr="0065391F" w14:paraId="26480BAC" w14:textId="77777777" w:rsidTr="0065391F">
        <w:trPr>
          <w:trHeight w:val="294"/>
        </w:trPr>
        <w:tc>
          <w:tcPr>
            <w:tcW w:w="562" w:type="dxa"/>
            <w:tcBorders>
              <w:left w:val="single" w:sz="4" w:space="0" w:color="943634"/>
              <w:right w:val="single" w:sz="4" w:space="0" w:color="943634"/>
            </w:tcBorders>
          </w:tcPr>
          <w:p w14:paraId="74E96ACF" w14:textId="77777777" w:rsidR="00A62315" w:rsidRPr="0065391F" w:rsidRDefault="00A62315" w:rsidP="00170A8F">
            <w:pPr>
              <w:ind w:right="187"/>
              <w:jc w:val="right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  <w:p w14:paraId="228D93E3" w14:textId="39B3818F" w:rsidR="00170A8F" w:rsidRPr="0065391F" w:rsidRDefault="00170A8F" w:rsidP="00170A8F">
            <w:pPr>
              <w:ind w:right="187"/>
              <w:jc w:val="right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left w:val="single" w:sz="4" w:space="0" w:color="943634"/>
              <w:bottom w:val="single" w:sz="4" w:space="0" w:color="943634" w:themeColor="accent2" w:themeShade="BF"/>
              <w:right w:val="single" w:sz="4" w:space="0" w:color="943634"/>
            </w:tcBorders>
          </w:tcPr>
          <w:p w14:paraId="20FBD80A" w14:textId="77777777" w:rsidR="00A62315" w:rsidRPr="0065391F" w:rsidRDefault="00170A8F" w:rsidP="00170A8F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 xml:space="preserve">Nome do </w:t>
            </w:r>
            <w:r w:rsidR="00C215FE" w:rsidRPr="0065391F">
              <w:rPr>
                <w:rFonts w:ascii="Arial" w:hAnsi="Arial" w:cs="Arial"/>
                <w:color w:val="800000"/>
                <w:sz w:val="16"/>
                <w:szCs w:val="16"/>
              </w:rPr>
              <w:t>B</w:t>
            </w: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 xml:space="preserve">eneficiário ou Responsável Legal </w:t>
            </w:r>
          </w:p>
          <w:p w14:paraId="2C6F1DF8" w14:textId="789BBE10" w:rsidR="00C215FE" w:rsidRPr="0065391F" w:rsidRDefault="00C215FE" w:rsidP="00170A8F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26DC3846" w14:textId="77777777" w:rsidR="00A62315" w:rsidRPr="0065391F" w:rsidRDefault="00170A8F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 xml:space="preserve">Assinatura do Beneficiário ou Responsável Legal </w:t>
            </w:r>
          </w:p>
          <w:p w14:paraId="3DDD76E8" w14:textId="69679651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7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50865D75" w14:textId="77777777" w:rsidR="00A62315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Data</w:t>
            </w:r>
          </w:p>
          <w:p w14:paraId="74276484" w14:textId="4DBC3C6D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7B26B7F" w14:textId="482F6A55" w:rsidR="007D07A1" w:rsidRPr="0065391F" w:rsidRDefault="007D07A1" w:rsidP="007D07A1">
      <w:pPr>
        <w:ind w:right="187"/>
        <w:jc w:val="right"/>
        <w:rPr>
          <w:rFonts w:ascii="Arial" w:hAnsi="Arial" w:cs="Arial"/>
          <w:color w:val="800000"/>
          <w:sz w:val="16"/>
          <w:szCs w:val="16"/>
        </w:rPr>
      </w:pPr>
    </w:p>
    <w:p w14:paraId="06EE9D18" w14:textId="77777777" w:rsidR="00170A8F" w:rsidRPr="0065391F" w:rsidRDefault="00170A8F" w:rsidP="00170A8F">
      <w:pPr>
        <w:pStyle w:val="Formulrionegrito"/>
        <w:spacing w:after="60"/>
        <w:ind w:left="284"/>
        <w:rPr>
          <w:rFonts w:cs="Arial"/>
          <w:szCs w:val="16"/>
        </w:rPr>
      </w:pPr>
    </w:p>
    <w:tbl>
      <w:tblPr>
        <w:tblStyle w:val="Tabelacomgrade"/>
        <w:tblW w:w="986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3969"/>
        <w:gridCol w:w="1507"/>
      </w:tblGrid>
      <w:tr w:rsidR="00170A8F" w:rsidRPr="0065391F" w14:paraId="4DB200AF" w14:textId="77777777" w:rsidTr="0065391F">
        <w:trPr>
          <w:trHeight w:val="323"/>
        </w:trPr>
        <w:tc>
          <w:tcPr>
            <w:tcW w:w="562" w:type="dxa"/>
            <w:tcBorders>
              <w:left w:val="single" w:sz="4" w:space="0" w:color="943634"/>
              <w:right w:val="single" w:sz="4" w:space="0" w:color="943634"/>
            </w:tcBorders>
          </w:tcPr>
          <w:p w14:paraId="0B0D50C7" w14:textId="77777777" w:rsidR="00170A8F" w:rsidRPr="0065391F" w:rsidRDefault="00170A8F" w:rsidP="00286F46">
            <w:pPr>
              <w:ind w:right="187"/>
              <w:jc w:val="right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  <w:p w14:paraId="18E09878" w14:textId="08431C3A" w:rsidR="00170A8F" w:rsidRPr="0065391F" w:rsidRDefault="00170A8F" w:rsidP="00286F46">
            <w:pPr>
              <w:ind w:right="187"/>
              <w:jc w:val="right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left w:val="single" w:sz="4" w:space="0" w:color="943634"/>
              <w:bottom w:val="single" w:sz="4" w:space="0" w:color="943634" w:themeColor="accent2" w:themeShade="BF"/>
              <w:right w:val="single" w:sz="4" w:space="0" w:color="943634"/>
            </w:tcBorders>
          </w:tcPr>
          <w:p w14:paraId="0FF0DC0B" w14:textId="77777777" w:rsidR="00170A8F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Nome do Beneficiário ou Responsável Legal</w:t>
            </w:r>
          </w:p>
          <w:p w14:paraId="7B45F394" w14:textId="58B4A269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058A96EE" w14:textId="77777777" w:rsidR="00170A8F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Assinatura do Beneficiário ou Responsável Legal</w:t>
            </w:r>
          </w:p>
          <w:p w14:paraId="459E799D" w14:textId="30CCCBE7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7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E40E7B5" w14:textId="77777777" w:rsidR="00170A8F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Data</w:t>
            </w:r>
          </w:p>
          <w:p w14:paraId="6BAC57D2" w14:textId="1B05FBE6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E0F2AED" w14:textId="40D11AE8" w:rsidR="00170A8F" w:rsidRPr="0065391F" w:rsidRDefault="00170A8F" w:rsidP="007D07A1">
      <w:pPr>
        <w:ind w:right="187"/>
        <w:jc w:val="right"/>
        <w:rPr>
          <w:rFonts w:ascii="Arial" w:hAnsi="Arial" w:cs="Arial"/>
          <w:color w:val="800000"/>
          <w:sz w:val="16"/>
          <w:szCs w:val="16"/>
        </w:rPr>
      </w:pPr>
    </w:p>
    <w:p w14:paraId="36E96A2B" w14:textId="77777777" w:rsidR="00170A8F" w:rsidRPr="0065391F" w:rsidRDefault="00170A8F" w:rsidP="00170A8F">
      <w:pPr>
        <w:pStyle w:val="Formulrionegrito"/>
        <w:spacing w:after="60"/>
        <w:ind w:left="284"/>
        <w:rPr>
          <w:rFonts w:cs="Arial"/>
          <w:szCs w:val="16"/>
        </w:rPr>
      </w:pPr>
    </w:p>
    <w:tbl>
      <w:tblPr>
        <w:tblStyle w:val="Tabelacomgrade"/>
        <w:tblW w:w="986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3969"/>
        <w:gridCol w:w="1507"/>
      </w:tblGrid>
      <w:tr w:rsidR="00170A8F" w:rsidRPr="0065391F" w14:paraId="340D2DE0" w14:textId="77777777" w:rsidTr="0065391F">
        <w:trPr>
          <w:trHeight w:val="351"/>
        </w:trPr>
        <w:tc>
          <w:tcPr>
            <w:tcW w:w="562" w:type="dxa"/>
            <w:tcBorders>
              <w:left w:val="single" w:sz="4" w:space="0" w:color="943634"/>
              <w:right w:val="single" w:sz="4" w:space="0" w:color="943634"/>
            </w:tcBorders>
          </w:tcPr>
          <w:p w14:paraId="339AC0F3" w14:textId="77777777" w:rsidR="00170A8F" w:rsidRPr="0065391F" w:rsidRDefault="00170A8F" w:rsidP="00286F46">
            <w:pPr>
              <w:ind w:right="187"/>
              <w:jc w:val="right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  <w:p w14:paraId="52E8EF23" w14:textId="0D668227" w:rsidR="00170A8F" w:rsidRPr="0065391F" w:rsidRDefault="00170A8F" w:rsidP="00286F46">
            <w:pPr>
              <w:ind w:right="187"/>
              <w:jc w:val="right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left w:val="single" w:sz="4" w:space="0" w:color="943634"/>
              <w:bottom w:val="single" w:sz="4" w:space="0" w:color="943634" w:themeColor="accent2" w:themeShade="BF"/>
              <w:right w:val="single" w:sz="4" w:space="0" w:color="943634"/>
            </w:tcBorders>
          </w:tcPr>
          <w:p w14:paraId="6431A3F4" w14:textId="77777777" w:rsidR="00170A8F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Nome do Beneficiário ou Responsável Legal</w:t>
            </w:r>
          </w:p>
          <w:p w14:paraId="4D2AE8C8" w14:textId="1A47C0E0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299CD88B" w14:textId="77777777" w:rsidR="00170A8F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Assinatura do Beneficiário ou Responsável Legal</w:t>
            </w:r>
          </w:p>
          <w:p w14:paraId="02311D0C" w14:textId="2DEEC10D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7" w:type="dxa"/>
            <w:tcBorders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149340B0" w14:textId="77777777" w:rsidR="00170A8F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color w:val="800000"/>
                <w:sz w:val="16"/>
                <w:szCs w:val="16"/>
              </w:rPr>
              <w:t>Data</w:t>
            </w:r>
          </w:p>
          <w:p w14:paraId="3134076A" w14:textId="1A6F8587" w:rsidR="00C215FE" w:rsidRPr="0065391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539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Pr="0065391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91F">
              <w:rPr>
                <w:rFonts w:ascii="Arial" w:hAnsi="Arial" w:cs="Arial"/>
                <w:sz w:val="16"/>
                <w:szCs w:val="16"/>
              </w:rPr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t> </w:t>
            </w:r>
            <w:r w:rsidRPr="0065391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1020E40" w14:textId="325A3AE5" w:rsidR="00170A8F" w:rsidRDefault="00170A8F" w:rsidP="007D07A1">
      <w:pPr>
        <w:ind w:right="187"/>
        <w:jc w:val="right"/>
        <w:rPr>
          <w:color w:val="800000"/>
          <w:sz w:val="14"/>
          <w:szCs w:val="22"/>
        </w:rPr>
      </w:pPr>
    </w:p>
    <w:p w14:paraId="4A923E9B" w14:textId="67788ADC" w:rsidR="00170A8F" w:rsidRDefault="00170A8F" w:rsidP="007D07A1">
      <w:pPr>
        <w:ind w:right="187"/>
        <w:jc w:val="right"/>
        <w:rPr>
          <w:color w:val="800000"/>
          <w:sz w:val="14"/>
          <w:szCs w:val="22"/>
        </w:rPr>
      </w:pPr>
    </w:p>
    <w:p w14:paraId="16740FDD" w14:textId="4BA1E1C3" w:rsidR="00170A8F" w:rsidRDefault="00170A8F" w:rsidP="007D07A1">
      <w:pPr>
        <w:ind w:right="187"/>
        <w:jc w:val="right"/>
        <w:rPr>
          <w:color w:val="800000"/>
          <w:sz w:val="14"/>
          <w:szCs w:val="22"/>
        </w:rPr>
      </w:pPr>
    </w:p>
    <w:tbl>
      <w:tblPr>
        <w:tblStyle w:val="Tabelacomgrade"/>
        <w:tblW w:w="9763" w:type="dxa"/>
        <w:tblBorders>
          <w:top w:val="none" w:sz="0" w:space="0" w:color="auto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7469"/>
        <w:gridCol w:w="2294"/>
      </w:tblGrid>
      <w:tr w:rsidR="00170A8F" w14:paraId="409E0529" w14:textId="77777777" w:rsidTr="00C215FE">
        <w:trPr>
          <w:trHeight w:val="433"/>
        </w:trPr>
        <w:tc>
          <w:tcPr>
            <w:tcW w:w="7469" w:type="dxa"/>
          </w:tcPr>
          <w:p w14:paraId="184AA57B" w14:textId="77777777" w:rsidR="00170A8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t>Assinatura do Titular da matrícula</w:t>
            </w:r>
          </w:p>
          <w:p w14:paraId="4978C0C1" w14:textId="02BB2C90" w:rsidR="00C215FE" w:rsidRPr="00C215FE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4" w:type="dxa"/>
          </w:tcPr>
          <w:p w14:paraId="37B11601" w14:textId="77777777" w:rsidR="00170A8F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ascii="Arial" w:hAnsi="Arial" w:cs="Arial"/>
                <w:color w:val="800000"/>
                <w:sz w:val="16"/>
                <w:szCs w:val="16"/>
              </w:rPr>
              <w:t>Data</w:t>
            </w:r>
          </w:p>
          <w:p w14:paraId="38877B9D" w14:textId="1FA5EF25" w:rsidR="00C215FE" w:rsidRPr="00C215FE" w:rsidRDefault="00C215FE" w:rsidP="00C215FE">
            <w:pPr>
              <w:ind w:right="187"/>
              <w:rPr>
                <w:rFonts w:ascii="Arial" w:hAnsi="Arial" w:cs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FB820B3" w14:textId="25982CCC" w:rsidR="0065391F" w:rsidRPr="0065391F" w:rsidRDefault="0065391F" w:rsidP="0065391F">
      <w:pPr>
        <w:ind w:right="187"/>
        <w:jc w:val="right"/>
        <w:rPr>
          <w:sz w:val="14"/>
          <w:szCs w:val="22"/>
        </w:rPr>
      </w:pPr>
      <w:r w:rsidRPr="00240A12">
        <w:rPr>
          <w:color w:val="800000"/>
          <w:sz w:val="14"/>
          <w:szCs w:val="22"/>
        </w:rPr>
        <w:t>FRG 26</w:t>
      </w:r>
      <w:r>
        <w:rPr>
          <w:color w:val="800000"/>
          <w:sz w:val="14"/>
          <w:szCs w:val="22"/>
        </w:rPr>
        <w:t>6</w:t>
      </w:r>
    </w:p>
    <w:sectPr w:rsidR="0065391F" w:rsidRPr="0065391F" w:rsidSect="006E021C">
      <w:headerReference w:type="default" r:id="rId11"/>
      <w:pgSz w:w="11907" w:h="16840" w:code="9"/>
      <w:pgMar w:top="851" w:right="850" w:bottom="851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F5BA" w14:textId="77777777" w:rsidR="004940B0" w:rsidRDefault="004940B0">
      <w:r>
        <w:separator/>
      </w:r>
    </w:p>
  </w:endnote>
  <w:endnote w:type="continuationSeparator" w:id="0">
    <w:p w14:paraId="7B103041" w14:textId="77777777" w:rsidR="004940B0" w:rsidRDefault="0049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DA8A" w14:textId="77777777" w:rsidR="004940B0" w:rsidRDefault="004940B0">
      <w:r>
        <w:separator/>
      </w:r>
    </w:p>
  </w:footnote>
  <w:footnote w:type="continuationSeparator" w:id="0">
    <w:p w14:paraId="0AAC785A" w14:textId="77777777" w:rsidR="004940B0" w:rsidRDefault="0049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B310" w14:textId="77777777" w:rsidR="00311417" w:rsidRDefault="00311417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PRJG2UTcU4IYn5I0aHlAbHZwB2+ZCsj5idYuZ1nIeT5yIIjvcNpm2R398mGrMy9/ywXl9JqDRBki49mzLlRSQ==" w:salt="94F89kTn2swZMHnBcZ0W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4E"/>
    <w:rsid w:val="00013BA2"/>
    <w:rsid w:val="00056322"/>
    <w:rsid w:val="000C13E2"/>
    <w:rsid w:val="000D1FAD"/>
    <w:rsid w:val="000D24BE"/>
    <w:rsid w:val="000E4147"/>
    <w:rsid w:val="000E45DC"/>
    <w:rsid w:val="000F03C6"/>
    <w:rsid w:val="000F3E27"/>
    <w:rsid w:val="0013547E"/>
    <w:rsid w:val="00140804"/>
    <w:rsid w:val="00170A8F"/>
    <w:rsid w:val="001A3B46"/>
    <w:rsid w:val="001F59AD"/>
    <w:rsid w:val="00207612"/>
    <w:rsid w:val="00240A12"/>
    <w:rsid w:val="0027406B"/>
    <w:rsid w:val="002966A9"/>
    <w:rsid w:val="002A714E"/>
    <w:rsid w:val="00311417"/>
    <w:rsid w:val="003345C4"/>
    <w:rsid w:val="0034140F"/>
    <w:rsid w:val="0039299E"/>
    <w:rsid w:val="003A3E19"/>
    <w:rsid w:val="003A57B8"/>
    <w:rsid w:val="0040311A"/>
    <w:rsid w:val="00406085"/>
    <w:rsid w:val="004251FF"/>
    <w:rsid w:val="00440147"/>
    <w:rsid w:val="00451C45"/>
    <w:rsid w:val="004940B0"/>
    <w:rsid w:val="005146C3"/>
    <w:rsid w:val="00550BBA"/>
    <w:rsid w:val="00554FC6"/>
    <w:rsid w:val="0058572A"/>
    <w:rsid w:val="005A35D9"/>
    <w:rsid w:val="005A6F58"/>
    <w:rsid w:val="005C5B31"/>
    <w:rsid w:val="005E37B2"/>
    <w:rsid w:val="006251DF"/>
    <w:rsid w:val="0063596A"/>
    <w:rsid w:val="0065391F"/>
    <w:rsid w:val="00685959"/>
    <w:rsid w:val="006B7283"/>
    <w:rsid w:val="006E021C"/>
    <w:rsid w:val="007005CE"/>
    <w:rsid w:val="00726781"/>
    <w:rsid w:val="00743BCE"/>
    <w:rsid w:val="007616DC"/>
    <w:rsid w:val="00785E2A"/>
    <w:rsid w:val="0079383A"/>
    <w:rsid w:val="007A6555"/>
    <w:rsid w:val="007B5643"/>
    <w:rsid w:val="007D07A1"/>
    <w:rsid w:val="007E61ED"/>
    <w:rsid w:val="008058BD"/>
    <w:rsid w:val="00805CD3"/>
    <w:rsid w:val="00817824"/>
    <w:rsid w:val="0082233B"/>
    <w:rsid w:val="008312D6"/>
    <w:rsid w:val="008955DB"/>
    <w:rsid w:val="008B5E7D"/>
    <w:rsid w:val="009379AC"/>
    <w:rsid w:val="00942528"/>
    <w:rsid w:val="00995B0F"/>
    <w:rsid w:val="009A197B"/>
    <w:rsid w:val="009C6FB4"/>
    <w:rsid w:val="00A62315"/>
    <w:rsid w:val="00AB3801"/>
    <w:rsid w:val="00AC5285"/>
    <w:rsid w:val="00AE1470"/>
    <w:rsid w:val="00B67E7A"/>
    <w:rsid w:val="00B8129B"/>
    <w:rsid w:val="00B84BC0"/>
    <w:rsid w:val="00B85AB3"/>
    <w:rsid w:val="00BD1416"/>
    <w:rsid w:val="00C215FE"/>
    <w:rsid w:val="00C536DC"/>
    <w:rsid w:val="00CB4138"/>
    <w:rsid w:val="00CB6B0B"/>
    <w:rsid w:val="00CC5176"/>
    <w:rsid w:val="00CE22F8"/>
    <w:rsid w:val="00CE6D3E"/>
    <w:rsid w:val="00D623CE"/>
    <w:rsid w:val="00D66E67"/>
    <w:rsid w:val="00D85B42"/>
    <w:rsid w:val="00D9170F"/>
    <w:rsid w:val="00DB29D3"/>
    <w:rsid w:val="00DE6E4F"/>
    <w:rsid w:val="00E17A3F"/>
    <w:rsid w:val="00E70DEF"/>
    <w:rsid w:val="00EB4FAF"/>
    <w:rsid w:val="00ED2E6F"/>
    <w:rsid w:val="00EE27A5"/>
    <w:rsid w:val="00EE6B52"/>
    <w:rsid w:val="00F64784"/>
    <w:rsid w:val="00FA6D4F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63AF7"/>
  <w15:docId w15:val="{EB533E64-3A4B-4EFF-A9B7-BB0569C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6C3"/>
  </w:style>
  <w:style w:type="paragraph" w:styleId="Ttulo1">
    <w:name w:val="heading 1"/>
    <w:basedOn w:val="Normal"/>
    <w:next w:val="Normal"/>
    <w:qFormat/>
    <w:rsid w:val="005146C3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5146C3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5146C3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paragraph" w:styleId="Ttulo4">
    <w:name w:val="heading 4"/>
    <w:basedOn w:val="Normal"/>
    <w:next w:val="Normal"/>
    <w:qFormat/>
    <w:rsid w:val="005146C3"/>
    <w:pPr>
      <w:keepNext/>
      <w:spacing w:before="40" w:after="40"/>
      <w:jc w:val="both"/>
      <w:outlineLvl w:val="3"/>
    </w:pPr>
    <w:rPr>
      <w:rFonts w:ascii="Arial" w:hAnsi="Arial"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146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146C3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5146C3"/>
    <w:rPr>
      <w:b/>
    </w:rPr>
  </w:style>
  <w:style w:type="paragraph" w:customStyle="1" w:styleId="Formulrio">
    <w:name w:val="Formulário"/>
    <w:basedOn w:val="Normal"/>
    <w:rsid w:val="005146C3"/>
    <w:pPr>
      <w:spacing w:before="40" w:after="40"/>
    </w:pPr>
    <w:rPr>
      <w:rFonts w:ascii="Arial" w:hAnsi="Arial"/>
      <w:color w:val="80000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B67E7A"/>
    <w:pPr>
      <w:widowControl w:val="0"/>
      <w:autoSpaceDE w:val="0"/>
      <w:autoSpaceDN w:val="0"/>
      <w:spacing w:before="1"/>
    </w:pPr>
    <w:rPr>
      <w:rFonts w:ascii="Arial" w:eastAsia="Arial" w:hAnsi="Arial" w:cs="Arial"/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67E7A"/>
    <w:rPr>
      <w:rFonts w:ascii="Arial" w:eastAsia="Arial" w:hAnsi="Arial" w:cs="Arial"/>
      <w:sz w:val="16"/>
      <w:szCs w:val="16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0F03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03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gmaildefault">
    <w:name w:val="gmail_default"/>
    <w:basedOn w:val="Fontepargpadro"/>
    <w:rsid w:val="002966A9"/>
  </w:style>
  <w:style w:type="table" w:styleId="Tabelacomgrade">
    <w:name w:val="Table Grid"/>
    <w:basedOn w:val="Tabelanormal"/>
    <w:rsid w:val="00EE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frg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BCE7-45FE-45D5-BDCE-78FECC6E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>FRG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Flávia</dc:creator>
  <cp:lastModifiedBy>Mayara  Vitoria</cp:lastModifiedBy>
  <cp:revision>2</cp:revision>
  <cp:lastPrinted>2005-05-19T15:11:00Z</cp:lastPrinted>
  <dcterms:created xsi:type="dcterms:W3CDTF">2022-01-14T15:49:00Z</dcterms:created>
  <dcterms:modified xsi:type="dcterms:W3CDTF">2022-01-14T15:49:00Z</dcterms:modified>
</cp:coreProperties>
</file>